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rFonts w:ascii="Georgia" w:cs="Georgia" w:eastAsia="Georgia" w:hAnsi="Georgia"/>
          <w:b w:val="1"/>
          <w:sz w:val="36"/>
          <w:szCs w:val="36"/>
        </w:rPr>
      </w:pPr>
      <w:r w:rsidDel="00000000" w:rsidR="00000000" w:rsidRPr="00000000">
        <w:rPr>
          <w:rFonts w:ascii="Georgia" w:cs="Georgia" w:eastAsia="Georgia" w:hAnsi="Georgia"/>
          <w:b w:val="1"/>
          <w:sz w:val="36"/>
          <w:szCs w:val="36"/>
          <w:rtl w:val="0"/>
        </w:rPr>
        <w:t xml:space="preserve">Form Three - Term 1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Georgia" w:cs="Georgia" w:eastAsia="Georgia" w:hAnsi="Georgia"/>
          <w:b w:val="1"/>
          <w:sz w:val="36"/>
          <w:szCs w:val="36"/>
        </w:rPr>
      </w:pPr>
      <w:r w:rsidDel="00000000" w:rsidR="00000000" w:rsidRPr="00000000">
        <w:rPr>
          <w:rFonts w:ascii="Georgia" w:cs="Georgia" w:eastAsia="Georgia" w:hAnsi="Georgia"/>
          <w:b w:val="1"/>
          <w:sz w:val="36"/>
          <w:szCs w:val="36"/>
          <w:rtl w:val="0"/>
        </w:rPr>
        <w:t xml:space="preserve">Dance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Georgia" w:cs="Georgia" w:eastAsia="Georgia" w:hAnsi="Georgia"/>
          <w:b w:val="1"/>
          <w:sz w:val="36"/>
          <w:szCs w:val="36"/>
        </w:rPr>
      </w:pPr>
      <w:r w:rsidDel="00000000" w:rsidR="00000000" w:rsidRPr="00000000">
        <w:rPr>
          <w:rFonts w:ascii="Georgia" w:cs="Georgia" w:eastAsia="Georgia" w:hAnsi="Georgia"/>
          <w:b w:val="1"/>
          <w:sz w:val="36"/>
          <w:szCs w:val="36"/>
          <w:rtl w:val="0"/>
        </w:rPr>
        <w:t xml:space="preserve">Topic - Stimuli</w:t>
      </w:r>
    </w:p>
    <w:p w:rsidR="00000000" w:rsidDel="00000000" w:rsidP="00000000" w:rsidRDefault="00000000" w:rsidRPr="00000000" w14:paraId="00000004">
      <w:pPr>
        <w:rPr>
          <w:rFonts w:ascii="Georgia" w:cs="Georgia" w:eastAsia="Georgia" w:hAnsi="Georgia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Georgia" w:cs="Georgia" w:eastAsia="Georgia" w:hAnsi="Georgia"/>
          <w:sz w:val="32"/>
          <w:szCs w:val="32"/>
        </w:rPr>
      </w:pPr>
      <w:r w:rsidDel="00000000" w:rsidR="00000000" w:rsidRPr="00000000">
        <w:rPr>
          <w:rFonts w:ascii="Georgia" w:cs="Georgia" w:eastAsia="Georgia" w:hAnsi="Georgia"/>
          <w:sz w:val="32"/>
          <w:szCs w:val="32"/>
          <w:rtl w:val="0"/>
        </w:rPr>
        <w:t xml:space="preserve">The following link guides you to a presentation on the topic </w:t>
      </w:r>
      <w:r w:rsidDel="00000000" w:rsidR="00000000" w:rsidRPr="00000000">
        <w:rPr>
          <w:rFonts w:ascii="Georgia" w:cs="Georgia" w:eastAsia="Georgia" w:hAnsi="Georgia"/>
          <w:sz w:val="36"/>
          <w:szCs w:val="36"/>
          <w:rtl w:val="0"/>
        </w:rPr>
        <w:t xml:space="preserve">‘Stimuli’</w:t>
      </w:r>
      <w:r w:rsidDel="00000000" w:rsidR="00000000" w:rsidRPr="00000000">
        <w:rPr>
          <w:rFonts w:ascii="Georgia" w:cs="Georgia" w:eastAsia="Georgia" w:hAnsi="Georgia"/>
          <w:sz w:val="32"/>
          <w:szCs w:val="32"/>
          <w:rtl w:val="0"/>
        </w:rPr>
        <w:t xml:space="preserve">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hyperlink r:id="rId6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https://Pixton.com/ic:0kb9aw8a</w:t>
        </w:r>
      </w:hyperlink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5629275</wp:posOffset>
            </wp:positionH>
            <wp:positionV relativeFrom="paragraph">
              <wp:posOffset>171450</wp:posOffset>
            </wp:positionV>
            <wp:extent cx="500063" cy="507876"/>
            <wp:effectExtent b="0" l="0" r="0" t="0"/>
            <wp:wrapSquare wrapText="bothSides" distB="114300" distT="114300" distL="114300" distR="11430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8988" l="0" r="0" t="8988"/>
                    <a:stretch>
                      <a:fillRect/>
                    </a:stretch>
                  </pic:blipFill>
                  <pic:spPr>
                    <a:xfrm>
                      <a:off x="0" y="0"/>
                      <a:ext cx="500063" cy="5078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rPr>
          <w:rFonts w:ascii="Georgia" w:cs="Georgia" w:eastAsia="Georgia" w:hAnsi="Georgia"/>
          <w:b w:val="1"/>
          <w:i w:val="1"/>
          <w:color w:val="ff99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i w:val="1"/>
          <w:color w:val="0000ff"/>
          <w:sz w:val="32"/>
          <w:szCs w:val="32"/>
          <w:rtl w:val="0"/>
        </w:rPr>
        <w:t xml:space="preserve">NOTE: </w:t>
      </w:r>
      <w:r w:rsidDel="00000000" w:rsidR="00000000" w:rsidRPr="00000000">
        <w:rPr>
          <w:rFonts w:ascii="Georgia" w:cs="Georgia" w:eastAsia="Georgia" w:hAnsi="Georgia"/>
          <w:i w:val="1"/>
          <w:color w:val="ff9900"/>
          <w:sz w:val="28"/>
          <w:szCs w:val="28"/>
          <w:rtl w:val="0"/>
        </w:rPr>
        <w:t xml:space="preserve">Look out for the</w:t>
      </w:r>
      <w:r w:rsidDel="00000000" w:rsidR="00000000" w:rsidRPr="00000000">
        <w:rPr>
          <w:rFonts w:ascii="Georgia" w:cs="Georgia" w:eastAsia="Georgia" w:hAnsi="Georgia"/>
          <w:b w:val="1"/>
          <w:i w:val="1"/>
          <w:color w:val="ff9900"/>
          <w:sz w:val="28"/>
          <w:szCs w:val="28"/>
          <w:rtl w:val="0"/>
        </w:rPr>
        <w:t xml:space="preserve"> ‘Topic’ </w:t>
      </w:r>
      <w:r w:rsidDel="00000000" w:rsidR="00000000" w:rsidRPr="00000000">
        <w:rPr>
          <w:rFonts w:ascii="Georgia" w:cs="Georgia" w:eastAsia="Georgia" w:hAnsi="Georgia"/>
          <w:i w:val="1"/>
          <w:color w:val="ff9900"/>
          <w:sz w:val="28"/>
          <w:szCs w:val="28"/>
          <w:rtl w:val="0"/>
        </w:rPr>
        <w:t xml:space="preserve">posted on the</w:t>
      </w:r>
      <w:r w:rsidDel="00000000" w:rsidR="00000000" w:rsidRPr="00000000">
        <w:rPr>
          <w:rFonts w:ascii="Georgia" w:cs="Georgia" w:eastAsia="Georgia" w:hAnsi="Georgia"/>
          <w:b w:val="1"/>
          <w:i w:val="1"/>
          <w:color w:val="ff99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i w:val="1"/>
          <w:color w:val="ff9900"/>
          <w:sz w:val="28"/>
          <w:szCs w:val="28"/>
          <w:rtl w:val="0"/>
        </w:rPr>
        <w:t xml:space="preserve">blackboard...</w:t>
      </w:r>
      <w:r w:rsidDel="00000000" w:rsidR="00000000" w:rsidRPr="00000000">
        <w:rPr>
          <w:rFonts w:ascii="Georgia" w:cs="Georgia" w:eastAsia="Georgia" w:hAnsi="Georgia"/>
          <w:b w:val="1"/>
          <w:i w:val="1"/>
          <w:color w:val="ff9900"/>
          <w:sz w:val="28"/>
          <w:szCs w:val="28"/>
          <w:rtl w:val="0"/>
        </w:rPr>
        <w:t xml:space="preserve">Click it</w:t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1718733" cy="2071688"/>
            <wp:effectExtent b="0" l="0" r="0" t="0"/>
            <wp:wrapSquare wrapText="bothSides" distB="19050" distT="19050" distL="19050" distR="1905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8733" cy="20716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rFonts w:ascii="Georgia" w:cs="Georgia" w:eastAsia="Georgia" w:hAnsi="Georgia"/>
          <w:b w:val="1"/>
          <w:color w:val="0000f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rFonts w:ascii="Georgia" w:cs="Georgia" w:eastAsia="Georgia" w:hAnsi="Georgia"/>
          <w:b w:val="1"/>
          <w:color w:val="0000f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Georgia" w:cs="Georgia" w:eastAsia="Georgia" w:hAnsi="Georgia"/>
          <w:b w:val="1"/>
          <w:color w:val="0000f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360" w:lineRule="auto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Compiled and Designed by:</w:t>
      </w:r>
    </w:p>
    <w:p w:rsidR="00000000" w:rsidDel="00000000" w:rsidP="00000000" w:rsidRDefault="00000000" w:rsidRPr="00000000" w14:paraId="00000011">
      <w:pPr>
        <w:widowControl w:val="0"/>
        <w:spacing w:line="360" w:lineRule="auto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Roxanne De Souza-Phillip </w:t>
      </w:r>
    </w:p>
    <w:p w:rsidR="00000000" w:rsidDel="00000000" w:rsidP="00000000" w:rsidRDefault="00000000" w:rsidRPr="00000000" w14:paraId="00000012">
      <w:pPr>
        <w:widowControl w:val="0"/>
        <w:spacing w:line="360" w:lineRule="auto"/>
        <w:rPr>
          <w:rFonts w:ascii="Georgia" w:cs="Georgia" w:eastAsia="Georgia" w:hAnsi="Georgia"/>
          <w:b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rFonts w:ascii="Georgia" w:cs="Georgia" w:eastAsia="Georgia" w:hAnsi="Georgia"/>
          <w:b w:val="1"/>
          <w:color w:val="0000f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rFonts w:ascii="Georgia" w:cs="Georgia" w:eastAsia="Georgia" w:hAnsi="Georgia"/>
          <w:b w:val="1"/>
          <w:color w:val="0000f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rFonts w:ascii="Georgia" w:cs="Georgia" w:eastAsia="Georgia" w:hAnsi="Georgia"/>
          <w:b w:val="1"/>
          <w:color w:val="0000f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rFonts w:ascii="Georgia" w:cs="Georgia" w:eastAsia="Georgia" w:hAnsi="Georgia"/>
          <w:b w:val="1"/>
          <w:color w:val="0000f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rPr>
          <w:rFonts w:ascii="Georgia" w:cs="Georgia" w:eastAsia="Georgia" w:hAnsi="Georgia"/>
          <w:b w:val="1"/>
          <w:color w:val="0000f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40" w:lineRule="auto"/>
        <w:rPr>
          <w:rFonts w:ascii="Georgia" w:cs="Georgia" w:eastAsia="Georgia" w:hAnsi="Georgia"/>
          <w:b w:val="1"/>
          <w:color w:val="0000f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rFonts w:ascii="Georgia" w:cs="Georgia" w:eastAsia="Georgia" w:hAnsi="Georgia"/>
          <w:b w:val="1"/>
          <w:color w:val="0000ff"/>
          <w:sz w:val="18"/>
          <w:szCs w:val="18"/>
        </w:rPr>
      </w:pPr>
      <w:r w:rsidDel="00000000" w:rsidR="00000000" w:rsidRPr="00000000">
        <w:rPr>
          <w:rFonts w:ascii="Georgia" w:cs="Georgia" w:eastAsia="Georgia" w:hAnsi="Georgia"/>
          <w:b w:val="1"/>
          <w:color w:val="0000ff"/>
          <w:sz w:val="18"/>
          <w:szCs w:val="18"/>
          <w:rtl w:val="0"/>
        </w:rPr>
        <w:t xml:space="preserve">Dance Teachers’ Association of Trinidad and Tobago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left="720" w:firstLine="0"/>
        <w:rPr>
          <w:rFonts w:ascii="Lobster" w:cs="Lobster" w:eastAsia="Lobster" w:hAnsi="Lobster"/>
          <w:b w:val="1"/>
          <w:color w:val="0000ff"/>
          <w:sz w:val="18"/>
          <w:szCs w:val="18"/>
        </w:rPr>
      </w:pPr>
      <w:r w:rsidDel="00000000" w:rsidR="00000000" w:rsidRPr="00000000">
        <w:rPr>
          <w:rFonts w:ascii="Lobster" w:cs="Lobster" w:eastAsia="Lobster" w:hAnsi="Lobster"/>
          <w:b w:val="1"/>
          <w:color w:val="0000ff"/>
          <w:sz w:val="18"/>
          <w:szCs w:val="18"/>
          <w:rtl w:val="0"/>
        </w:rPr>
        <w:t xml:space="preserve">                                </w:t>
      </w:r>
      <w:r w:rsidDel="00000000" w:rsidR="00000000" w:rsidRPr="00000000">
        <w:rPr>
          <w:rFonts w:ascii="Georgia" w:cs="Georgia" w:eastAsia="Georgia" w:hAnsi="Georgia"/>
          <w:b w:val="1"/>
          <w:color w:val="0000ff"/>
          <w:sz w:val="18"/>
          <w:szCs w:val="18"/>
          <w:rtl w:val="0"/>
        </w:rPr>
        <w:t xml:space="preserve">(DTATT</w:t>
      </w:r>
      <w:r w:rsidDel="00000000" w:rsidR="00000000" w:rsidRPr="00000000">
        <w:rPr>
          <w:rFonts w:ascii="Lobster" w:cs="Lobster" w:eastAsia="Lobster" w:hAnsi="Lobster"/>
          <w:b w:val="1"/>
          <w:color w:val="0000ff"/>
          <w:sz w:val="18"/>
          <w:szCs w:val="18"/>
          <w:rtl w:val="0"/>
        </w:rPr>
        <w:t xml:space="preserve">)</w:t>
      </w:r>
    </w:p>
    <w:p w:rsidR="00000000" w:rsidDel="00000000" w:rsidP="00000000" w:rsidRDefault="00000000" w:rsidRPr="00000000" w14:paraId="0000001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Lobster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pixton.com/ic:0kb9aw8a" TargetMode="Externa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bster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