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0F89" w14:textId="5F298A80" w:rsidR="00D36046" w:rsidRDefault="007D067D">
      <w:pPr>
        <w:shd w:val="clear" w:color="auto" w:fill="FFFFFF"/>
        <w:spacing w:line="240" w:lineRule="auto"/>
        <w:ind w:right="120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Activity Sheet - Financial Institutions (</w:t>
      </w:r>
      <w:r w:rsidR="002A4E72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Answer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Key)</w:t>
      </w:r>
    </w:p>
    <w:p w14:paraId="070DFB46" w14:textId="77777777" w:rsidR="00D36046" w:rsidRDefault="00D36046">
      <w:pPr>
        <w:shd w:val="clear" w:color="auto" w:fill="FFFFFF"/>
        <w:spacing w:line="240" w:lineRule="auto"/>
        <w:ind w:right="120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</w:p>
    <w:p w14:paraId="3E6D73B0" w14:textId="77777777" w:rsidR="00D36046" w:rsidRDefault="007D067D">
      <w:pPr>
        <w:shd w:val="clear" w:color="auto" w:fill="FFFFFF"/>
        <w:spacing w:line="240" w:lineRule="auto"/>
        <w:ind w:right="1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List FOUR types of financial institutions.</w:t>
      </w:r>
    </w:p>
    <w:p w14:paraId="07FBF6D1" w14:textId="77777777" w:rsidR="00D36046" w:rsidRDefault="00D36046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D36046" w14:paraId="435C0EA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8552A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Central bank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810A9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Cambios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/Bureau de changes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0C85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Investment companies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1E16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Credit Unions</w:t>
            </w:r>
          </w:p>
        </w:tc>
      </w:tr>
      <w:tr w:rsidR="00D36046" w14:paraId="313743A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BF723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Commercial banks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4CFF6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Offshore Institutions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C677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  <w:t>Insurance companies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A29E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202124"/>
                <w:sz w:val="24"/>
                <w:szCs w:val="24"/>
              </w:rPr>
            </w:pPr>
          </w:p>
        </w:tc>
      </w:tr>
    </w:tbl>
    <w:p w14:paraId="302AC5EB" w14:textId="77777777" w:rsidR="00D36046" w:rsidRDefault="00D36046">
      <w:pPr>
        <w:shd w:val="clear" w:color="auto" w:fill="F8F9FA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3F79A57" w14:textId="77777777" w:rsidR="00D36046" w:rsidRPr="002A4E72" w:rsidRDefault="007D067D" w:rsidP="002A4E72">
      <w:pPr>
        <w:rPr>
          <w:rFonts w:ascii="Times New Roman" w:hAnsi="Times New Roman" w:cs="Times New Roman"/>
          <w:sz w:val="24"/>
          <w:szCs w:val="24"/>
        </w:rPr>
      </w:pPr>
      <w:r w:rsidRPr="002A4E72">
        <w:rPr>
          <w:rFonts w:ascii="Times New Roman" w:hAnsi="Times New Roman" w:cs="Times New Roman"/>
          <w:sz w:val="24"/>
          <w:szCs w:val="24"/>
        </w:rPr>
        <w:t>Which financial institution governs all others?</w:t>
      </w:r>
    </w:p>
    <w:p w14:paraId="7CE8F0DD" w14:textId="77777777" w:rsidR="00D36046" w:rsidRPr="002A4E72" w:rsidRDefault="00D36046" w:rsidP="002A4E72">
      <w:pPr>
        <w:rPr>
          <w:rFonts w:ascii="Times New Roman" w:hAnsi="Times New Roman" w:cs="Times New Roman"/>
          <w:sz w:val="24"/>
          <w:szCs w:val="24"/>
        </w:rPr>
      </w:pPr>
    </w:p>
    <w:p w14:paraId="0F6D58D5" w14:textId="77777777" w:rsidR="00D36046" w:rsidRPr="002A4E72" w:rsidRDefault="007D067D" w:rsidP="002A4E72">
      <w:pPr>
        <w:rPr>
          <w:rFonts w:ascii="Times New Roman" w:hAnsi="Times New Roman" w:cs="Times New Roman"/>
          <w:sz w:val="24"/>
          <w:szCs w:val="24"/>
        </w:rPr>
      </w:pPr>
      <w:r w:rsidRPr="002A4E72">
        <w:rPr>
          <w:rFonts w:ascii="Times New Roman" w:hAnsi="Times New Roman" w:cs="Times New Roman"/>
          <w:sz w:val="24"/>
          <w:szCs w:val="24"/>
        </w:rPr>
        <w:t>Central bank</w:t>
      </w:r>
    </w:p>
    <w:p w14:paraId="70F5914F" w14:textId="77777777" w:rsidR="00D36046" w:rsidRPr="002A4E72" w:rsidRDefault="00D36046" w:rsidP="002A4E72">
      <w:pPr>
        <w:rPr>
          <w:rFonts w:ascii="Times New Roman" w:hAnsi="Times New Roman" w:cs="Times New Roman"/>
          <w:sz w:val="24"/>
          <w:szCs w:val="24"/>
        </w:rPr>
      </w:pPr>
    </w:p>
    <w:p w14:paraId="17D46ACE" w14:textId="77777777" w:rsidR="00D36046" w:rsidRPr="002A4E72" w:rsidRDefault="007D067D" w:rsidP="002A4E72">
      <w:pPr>
        <w:rPr>
          <w:rFonts w:ascii="Times New Roman" w:hAnsi="Times New Roman" w:cs="Times New Roman"/>
          <w:sz w:val="24"/>
          <w:szCs w:val="24"/>
        </w:rPr>
      </w:pPr>
      <w:r w:rsidRPr="002A4E72">
        <w:rPr>
          <w:rFonts w:ascii="Times New Roman" w:hAnsi="Times New Roman" w:cs="Times New Roman"/>
          <w:sz w:val="24"/>
          <w:szCs w:val="24"/>
        </w:rPr>
        <w:t>Match the following services to the relevant financial institution:</w:t>
      </w:r>
    </w:p>
    <w:p w14:paraId="4B1211EA" w14:textId="77777777" w:rsidR="00D36046" w:rsidRPr="002A4E72" w:rsidRDefault="00D36046" w:rsidP="002A4E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0"/>
        <w:tblW w:w="10710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1365"/>
        <w:gridCol w:w="1560"/>
        <w:gridCol w:w="1020"/>
        <w:gridCol w:w="1305"/>
        <w:gridCol w:w="2040"/>
      </w:tblGrid>
      <w:tr w:rsidR="00D36046" w14:paraId="302D62BA" w14:textId="77777777">
        <w:trPr>
          <w:trHeight w:val="930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16E0" w14:textId="77777777" w:rsidR="00D36046" w:rsidRDefault="00D3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5330" w14:textId="77777777" w:rsidR="00D36046" w:rsidRDefault="007D0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Cambio/Bureau de Change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1AAE" w14:textId="77777777" w:rsidR="00D36046" w:rsidRDefault="007D0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Investment company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2835" w14:textId="77777777" w:rsidR="00D36046" w:rsidRDefault="007D0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Central Bank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2610" w14:textId="77777777" w:rsidR="00D36046" w:rsidRDefault="007D0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Insurance company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161F" w14:textId="77777777" w:rsidR="00D36046" w:rsidRDefault="007D0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Commercial bank</w:t>
            </w:r>
          </w:p>
        </w:tc>
      </w:tr>
      <w:tr w:rsidR="00D36046" w14:paraId="58B8B1AE" w14:textId="77777777">
        <w:trPr>
          <w:trHeight w:val="735"/>
        </w:trPr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4DA4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Protects against losses such as vehicle damages and theft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5EC5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B5BD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C50A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DF01" w14:textId="77777777" w:rsidR="00D36046" w:rsidRDefault="007D0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296A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6046" w14:paraId="73B921F1" w14:textId="77777777"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48D0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Issues currency and is the government's banker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1CEB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368B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3DCD" w14:textId="77777777" w:rsidR="00D36046" w:rsidRDefault="007D0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AA02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BB9B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6046" w14:paraId="420CC6C5" w14:textId="77777777"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810CA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Provides loans, deposits,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withdrawals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credit cards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E122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C7B1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B256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44955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E35A4" w14:textId="77777777" w:rsidR="00D36046" w:rsidRDefault="007D0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36046" w14:paraId="3C028BB6" w14:textId="77777777"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24682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Invests sums of money for high returns on behalf of its customers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EC5A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30DBC" w14:textId="77777777" w:rsidR="00D36046" w:rsidRDefault="007D0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EBB9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9C696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530B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6046" w14:paraId="12BFCAB1" w14:textId="77777777"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A03B" w14:textId="77777777" w:rsidR="00D36046" w:rsidRDefault="007D06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Exchanges currency for a profit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CC7B" w14:textId="77777777" w:rsidR="00D36046" w:rsidRDefault="007D0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4460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11D6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F511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C5B1A" w14:textId="77777777" w:rsidR="00D36046" w:rsidRDefault="00D3604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2CF9E66" w14:textId="77777777" w:rsidR="00D36046" w:rsidRDefault="00D360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C8E70" w14:textId="77777777" w:rsidR="00D36046" w:rsidRDefault="007D067D">
      <w:pPr>
        <w:shd w:val="clear" w:color="auto" w:fill="FFFFFF"/>
        <w:spacing w:line="240" w:lineRule="auto"/>
        <w:ind w:right="1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Define a financial institution.</w:t>
      </w:r>
    </w:p>
    <w:p w14:paraId="60F1414B" w14:textId="77777777" w:rsidR="00D36046" w:rsidRDefault="00D36046">
      <w:pPr>
        <w:shd w:val="clear" w:color="auto" w:fill="FFFFFF"/>
        <w:spacing w:line="240" w:lineRule="auto"/>
        <w:ind w:right="12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2262B596" w14:textId="77777777" w:rsidR="00D36046" w:rsidRPr="002A4E72" w:rsidRDefault="007D067D" w:rsidP="002A4E72">
      <w:pPr>
        <w:rPr>
          <w:rFonts w:ascii="Times New Roman" w:hAnsi="Times New Roman" w:cs="Times New Roman"/>
          <w:sz w:val="24"/>
          <w:szCs w:val="24"/>
        </w:rPr>
      </w:pPr>
      <w:r w:rsidRPr="002A4E72">
        <w:rPr>
          <w:rFonts w:ascii="Times New Roman" w:hAnsi="Times New Roman" w:cs="Times New Roman"/>
          <w:sz w:val="24"/>
          <w:szCs w:val="24"/>
        </w:rPr>
        <w:t>A company engaged in the business of dealing with financial and monetary transactions such as deposits, loans, investments, and currency exchange.</w:t>
      </w:r>
    </w:p>
    <w:p w14:paraId="3FDCFF14" w14:textId="77777777" w:rsidR="00D36046" w:rsidRPr="002A4E72" w:rsidRDefault="00D36046" w:rsidP="002A4E72">
      <w:pPr>
        <w:rPr>
          <w:rFonts w:ascii="Times New Roman" w:hAnsi="Times New Roman" w:cs="Times New Roman"/>
          <w:sz w:val="24"/>
          <w:szCs w:val="24"/>
        </w:rPr>
      </w:pPr>
    </w:p>
    <w:p w14:paraId="1C3275F7" w14:textId="77777777" w:rsidR="00D36046" w:rsidRPr="002A4E72" w:rsidRDefault="007D067D" w:rsidP="002A4E72">
      <w:pPr>
        <w:rPr>
          <w:rFonts w:ascii="Times New Roman" w:hAnsi="Times New Roman" w:cs="Times New Roman"/>
          <w:sz w:val="24"/>
          <w:szCs w:val="24"/>
        </w:rPr>
      </w:pPr>
      <w:r w:rsidRPr="002A4E72">
        <w:rPr>
          <w:rFonts w:ascii="Times New Roman" w:hAnsi="Times New Roman" w:cs="Times New Roman"/>
          <w:sz w:val="24"/>
          <w:szCs w:val="24"/>
        </w:rPr>
        <w:t>State the importance of financial institutions.</w:t>
      </w:r>
    </w:p>
    <w:p w14:paraId="56E43416" w14:textId="77777777" w:rsidR="00D36046" w:rsidRPr="002A4E72" w:rsidRDefault="00D36046" w:rsidP="002A4E72">
      <w:pPr>
        <w:rPr>
          <w:rFonts w:ascii="Times New Roman" w:hAnsi="Times New Roman" w:cs="Times New Roman"/>
          <w:sz w:val="24"/>
          <w:szCs w:val="24"/>
        </w:rPr>
      </w:pPr>
    </w:p>
    <w:p w14:paraId="0BAF020B" w14:textId="77777777" w:rsidR="00D36046" w:rsidRPr="002A4E72" w:rsidRDefault="007D067D" w:rsidP="002A4E72">
      <w:pPr>
        <w:rPr>
          <w:rFonts w:ascii="Times New Roman" w:hAnsi="Times New Roman" w:cs="Times New Roman"/>
          <w:sz w:val="24"/>
          <w:szCs w:val="24"/>
        </w:rPr>
      </w:pPr>
      <w:r w:rsidRPr="002A4E72">
        <w:rPr>
          <w:rFonts w:ascii="Times New Roman" w:hAnsi="Times New Roman" w:cs="Times New Roman"/>
          <w:sz w:val="24"/>
          <w:szCs w:val="24"/>
        </w:rPr>
        <w:t xml:space="preserve">They are important because they provide necessary services for individuals and companies such as, deposits, withdrawals, loans, exchange of currency, protection against losses, provision of </w:t>
      </w:r>
      <w:r w:rsidRPr="002A4E72">
        <w:rPr>
          <w:rFonts w:ascii="Times New Roman" w:hAnsi="Times New Roman" w:cs="Times New Roman"/>
          <w:sz w:val="24"/>
          <w:szCs w:val="24"/>
        </w:rPr>
        <w:lastRenderedPageBreak/>
        <w:t>investment opportunities. The economy, individuals and business entities depend on financial institutions to survive.</w:t>
      </w:r>
    </w:p>
    <w:p w14:paraId="53EE0F80" w14:textId="77777777" w:rsidR="00D36046" w:rsidRPr="002A4E72" w:rsidRDefault="00D36046" w:rsidP="002A4E72">
      <w:pPr>
        <w:rPr>
          <w:rFonts w:ascii="Times New Roman" w:hAnsi="Times New Roman" w:cs="Times New Roman"/>
          <w:sz w:val="24"/>
          <w:szCs w:val="24"/>
        </w:rPr>
      </w:pPr>
    </w:p>
    <w:sectPr w:rsidR="00D36046" w:rsidRPr="002A4E72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82BD2" w14:textId="77777777" w:rsidR="00A9380B" w:rsidRDefault="00A9380B" w:rsidP="002A4E72">
      <w:pPr>
        <w:spacing w:line="240" w:lineRule="auto"/>
      </w:pPr>
      <w:r>
        <w:separator/>
      </w:r>
    </w:p>
  </w:endnote>
  <w:endnote w:type="continuationSeparator" w:id="0">
    <w:p w14:paraId="1E377510" w14:textId="77777777" w:rsidR="00A9380B" w:rsidRDefault="00A9380B" w:rsidP="002A4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7AA3E" w14:textId="77777777" w:rsidR="00A9380B" w:rsidRDefault="00A9380B" w:rsidP="002A4E72">
      <w:pPr>
        <w:spacing w:line="240" w:lineRule="auto"/>
      </w:pPr>
      <w:r>
        <w:separator/>
      </w:r>
    </w:p>
  </w:footnote>
  <w:footnote w:type="continuationSeparator" w:id="0">
    <w:p w14:paraId="1C501FD0" w14:textId="77777777" w:rsidR="00A9380B" w:rsidRDefault="00A9380B" w:rsidP="002A4E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26D99" w14:textId="7E54A72E" w:rsidR="002A4E72" w:rsidRPr="002A4E72" w:rsidRDefault="002A4E72">
    <w:pPr>
      <w:pStyle w:val="Header"/>
      <w:rPr>
        <w:lang w:val="en-TT"/>
      </w:rPr>
    </w:pPr>
    <w:r>
      <w:rPr>
        <w:lang w:val="en-TT"/>
      </w:rPr>
      <w:t>Accounts and Financial Services</w:t>
    </w:r>
    <w:r>
      <w:rPr>
        <w:lang w:val="en-TT"/>
      </w:rPr>
      <w:tab/>
    </w:r>
    <w:r>
      <w:rPr>
        <w:lang w:val="en-TT"/>
      </w:rPr>
      <w:tab/>
      <w:t>Lesson 9 – Answer Key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46"/>
    <w:rsid w:val="002A4E72"/>
    <w:rsid w:val="007D067D"/>
    <w:rsid w:val="00A9380B"/>
    <w:rsid w:val="00D3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3FAD"/>
  <w15:docId w15:val="{BE23B33F-D4D9-43B7-9F52-12D89E6B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T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E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72"/>
  </w:style>
  <w:style w:type="paragraph" w:styleId="Footer">
    <w:name w:val="footer"/>
    <w:basedOn w:val="Normal"/>
    <w:link w:val="FooterChar"/>
    <w:uiPriority w:val="99"/>
    <w:unhideWhenUsed/>
    <w:rsid w:val="002A4E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 Phillip</dc:creator>
  <cp:lastModifiedBy>Roxanne Phillip</cp:lastModifiedBy>
  <cp:revision>3</cp:revision>
  <dcterms:created xsi:type="dcterms:W3CDTF">2020-04-23T04:43:00Z</dcterms:created>
  <dcterms:modified xsi:type="dcterms:W3CDTF">2020-04-24T02:36:00Z</dcterms:modified>
</cp:coreProperties>
</file>