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BD" w:rsidRPr="00623E46" w:rsidRDefault="00DF6ABD" w:rsidP="00623E46">
      <w:pPr>
        <w:spacing w:after="0" w:line="240" w:lineRule="auto"/>
        <w:textAlignment w:val="baseline"/>
        <w:rPr>
          <w:rFonts w:ascii="Times New Roman" w:eastAsia="Times New Roman" w:hAnsi="Times New Roman" w:cs="Times New Roman"/>
          <w:sz w:val="24"/>
          <w:szCs w:val="24"/>
        </w:rPr>
      </w:pPr>
      <w:r w:rsidRPr="00623E46">
        <w:rPr>
          <w:rFonts w:ascii="Times New Roman" w:eastAsia="Times New Roman" w:hAnsi="Times New Roman" w:cs="Times New Roman"/>
          <w:b/>
          <w:bCs/>
          <w:sz w:val="24"/>
          <w:szCs w:val="24"/>
        </w:rPr>
        <w:t>Subject Area:</w:t>
      </w:r>
      <w:r w:rsidRPr="00623E46">
        <w:rPr>
          <w:rFonts w:ascii="Times New Roman" w:eastAsia="Times New Roman" w:hAnsi="Times New Roman" w:cs="Times New Roman"/>
          <w:sz w:val="24"/>
          <w:szCs w:val="24"/>
        </w:rPr>
        <w:t xml:space="preserve"> </w:t>
      </w:r>
      <w:r w:rsidR="00623E46" w:rsidRPr="00623E46">
        <w:rPr>
          <w:rFonts w:ascii="Times New Roman" w:eastAsia="Times New Roman" w:hAnsi="Times New Roman" w:cs="Times New Roman"/>
          <w:sz w:val="24"/>
          <w:szCs w:val="24"/>
        </w:rPr>
        <w:t>Economics</w:t>
      </w:r>
      <w:r w:rsidRPr="00623E46">
        <w:rPr>
          <w:rFonts w:ascii="Times New Roman" w:eastAsia="Times New Roman" w:hAnsi="Times New Roman" w:cs="Times New Roman"/>
          <w:sz w:val="24"/>
          <w:szCs w:val="24"/>
        </w:rPr>
        <w:t xml:space="preserve"> </w:t>
      </w:r>
    </w:p>
    <w:p w:rsidR="00DF6ABD" w:rsidRPr="00623E46" w:rsidRDefault="00DF6ABD" w:rsidP="00623E46">
      <w:pPr>
        <w:spacing w:after="0" w:line="240" w:lineRule="auto"/>
        <w:textAlignment w:val="baseline"/>
        <w:rPr>
          <w:rFonts w:ascii="Times New Roman" w:eastAsia="Times New Roman" w:hAnsi="Times New Roman" w:cs="Times New Roman"/>
          <w:sz w:val="24"/>
          <w:szCs w:val="24"/>
        </w:rPr>
      </w:pPr>
      <w:r w:rsidRPr="00623E46">
        <w:rPr>
          <w:rFonts w:ascii="Times New Roman" w:eastAsia="Times New Roman" w:hAnsi="Times New Roman" w:cs="Times New Roman"/>
          <w:b/>
          <w:bCs/>
          <w:sz w:val="24"/>
          <w:szCs w:val="24"/>
        </w:rPr>
        <w:t>Level:</w:t>
      </w:r>
      <w:r w:rsidRPr="00623E46">
        <w:rPr>
          <w:rFonts w:ascii="Times New Roman" w:eastAsia="Times New Roman" w:hAnsi="Times New Roman" w:cs="Times New Roman"/>
          <w:sz w:val="24"/>
          <w:szCs w:val="24"/>
        </w:rPr>
        <w:t xml:space="preserve"> CSEC </w:t>
      </w:r>
      <w:r w:rsidR="00A550E2" w:rsidRPr="00623E46">
        <w:rPr>
          <w:rFonts w:ascii="Times New Roman" w:eastAsia="Times New Roman" w:hAnsi="Times New Roman" w:cs="Times New Roman"/>
          <w:sz w:val="24"/>
          <w:szCs w:val="24"/>
        </w:rPr>
        <w:t>and CAPE</w:t>
      </w:r>
    </w:p>
    <w:p w:rsidR="00DF6ABD" w:rsidRPr="00623E46" w:rsidRDefault="00DF6ABD" w:rsidP="00623E46">
      <w:pPr>
        <w:spacing w:after="0" w:line="240" w:lineRule="auto"/>
        <w:textAlignment w:val="baseline"/>
        <w:rPr>
          <w:rFonts w:ascii="Times New Roman" w:eastAsia="Times New Roman" w:hAnsi="Times New Roman" w:cs="Times New Roman"/>
          <w:bCs/>
          <w:sz w:val="24"/>
          <w:szCs w:val="24"/>
        </w:rPr>
      </w:pPr>
      <w:r w:rsidRPr="00623E46">
        <w:rPr>
          <w:rFonts w:ascii="Times New Roman" w:eastAsia="Times New Roman" w:hAnsi="Times New Roman" w:cs="Times New Roman"/>
          <w:b/>
          <w:bCs/>
          <w:sz w:val="24"/>
          <w:szCs w:val="24"/>
        </w:rPr>
        <w:t>Curriculum Topic:</w:t>
      </w:r>
      <w:r w:rsidRPr="00623E46">
        <w:rPr>
          <w:rFonts w:ascii="Times New Roman" w:eastAsia="Times New Roman" w:hAnsi="Times New Roman" w:cs="Times New Roman"/>
          <w:b/>
          <w:bCs/>
          <w:sz w:val="24"/>
          <w:szCs w:val="24"/>
        </w:rPr>
        <w:tab/>
      </w:r>
      <w:r w:rsidR="00A550E2" w:rsidRPr="00623E46">
        <w:rPr>
          <w:rFonts w:ascii="Times New Roman" w:eastAsia="Times New Roman" w:hAnsi="Times New Roman" w:cs="Times New Roman"/>
          <w:bCs/>
          <w:sz w:val="24"/>
          <w:szCs w:val="24"/>
        </w:rPr>
        <w:t>Market Structure</w:t>
      </w:r>
    </w:p>
    <w:p w:rsidR="00DF6ABD" w:rsidRPr="00623E46" w:rsidRDefault="00DF6ABD" w:rsidP="00623E46">
      <w:pPr>
        <w:spacing w:after="0" w:line="240" w:lineRule="auto"/>
        <w:rPr>
          <w:rFonts w:ascii="Times New Roman" w:hAnsi="Times New Roman" w:cs="Times New Roman"/>
          <w:sz w:val="24"/>
          <w:szCs w:val="24"/>
        </w:rPr>
      </w:pPr>
      <w:r w:rsidRPr="00623E46">
        <w:rPr>
          <w:rFonts w:ascii="Times New Roman" w:eastAsia="Times New Roman" w:hAnsi="Times New Roman" w:cs="Times New Roman"/>
          <w:bCs/>
          <w:sz w:val="24"/>
          <w:szCs w:val="24"/>
        </w:rPr>
        <w:tab/>
      </w:r>
      <w:r w:rsidRPr="00623E46">
        <w:rPr>
          <w:rFonts w:ascii="Times New Roman" w:eastAsia="Times New Roman" w:hAnsi="Times New Roman" w:cs="Times New Roman"/>
          <w:bCs/>
          <w:sz w:val="24"/>
          <w:szCs w:val="24"/>
        </w:rPr>
        <w:tab/>
      </w:r>
      <w:r w:rsidRPr="00623E46">
        <w:rPr>
          <w:rFonts w:ascii="Times New Roman" w:eastAsia="Times New Roman" w:hAnsi="Times New Roman" w:cs="Times New Roman"/>
          <w:bCs/>
          <w:sz w:val="24"/>
          <w:szCs w:val="24"/>
        </w:rPr>
        <w:tab/>
      </w:r>
      <w:r w:rsidRPr="00623E46">
        <w:rPr>
          <w:rFonts w:ascii="Times New Roman" w:hAnsi="Times New Roman" w:cs="Times New Roman"/>
          <w:sz w:val="24"/>
          <w:szCs w:val="24"/>
        </w:rPr>
        <w:t xml:space="preserve">CSEC </w:t>
      </w:r>
      <w:r w:rsidR="00623E46" w:rsidRPr="00623E46">
        <w:rPr>
          <w:rFonts w:ascii="Times New Roman" w:hAnsi="Times New Roman" w:cs="Times New Roman"/>
          <w:sz w:val="24"/>
          <w:szCs w:val="24"/>
        </w:rPr>
        <w:t>Economics</w:t>
      </w:r>
      <w:r w:rsidRPr="00623E46">
        <w:rPr>
          <w:rFonts w:ascii="Times New Roman" w:hAnsi="Times New Roman" w:cs="Times New Roman"/>
          <w:sz w:val="24"/>
          <w:szCs w:val="24"/>
        </w:rPr>
        <w:t xml:space="preserve"> </w:t>
      </w:r>
      <w:r w:rsidRPr="00623E46">
        <w:rPr>
          <w:rFonts w:ascii="Times New Roman" w:hAnsi="Times New Roman" w:cs="Times New Roman"/>
          <w:sz w:val="24"/>
          <w:szCs w:val="24"/>
        </w:rPr>
        <w:tab/>
        <w:t xml:space="preserve">Section </w:t>
      </w:r>
      <w:r w:rsidR="00A550E2" w:rsidRPr="00623E46">
        <w:rPr>
          <w:rFonts w:ascii="Times New Roman" w:hAnsi="Times New Roman" w:cs="Times New Roman"/>
          <w:sz w:val="24"/>
          <w:szCs w:val="24"/>
        </w:rPr>
        <w:t>4</w:t>
      </w:r>
      <w:r w:rsidRPr="00623E46">
        <w:rPr>
          <w:rFonts w:ascii="Times New Roman" w:hAnsi="Times New Roman" w:cs="Times New Roman"/>
          <w:sz w:val="24"/>
          <w:szCs w:val="24"/>
        </w:rPr>
        <w:t xml:space="preserve"> Objectives </w:t>
      </w:r>
      <w:r w:rsidR="00A550E2" w:rsidRPr="00623E46">
        <w:rPr>
          <w:rFonts w:ascii="Times New Roman" w:hAnsi="Times New Roman" w:cs="Times New Roman"/>
          <w:sz w:val="24"/>
          <w:szCs w:val="24"/>
        </w:rPr>
        <w:t>1</w:t>
      </w:r>
      <w:r w:rsidRPr="00623E46">
        <w:rPr>
          <w:rFonts w:ascii="Times New Roman" w:hAnsi="Times New Roman" w:cs="Times New Roman"/>
          <w:sz w:val="24"/>
          <w:szCs w:val="24"/>
        </w:rPr>
        <w:t xml:space="preserve">, </w:t>
      </w:r>
      <w:r w:rsidR="00A550E2" w:rsidRPr="00623E46">
        <w:rPr>
          <w:rFonts w:ascii="Times New Roman" w:hAnsi="Times New Roman" w:cs="Times New Roman"/>
          <w:sz w:val="24"/>
          <w:szCs w:val="24"/>
        </w:rPr>
        <w:t>2</w:t>
      </w:r>
    </w:p>
    <w:p w:rsidR="00045B35" w:rsidRPr="00623E46" w:rsidRDefault="00045B35"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ab/>
      </w:r>
      <w:r w:rsidRPr="00623E46">
        <w:rPr>
          <w:rFonts w:ascii="Times New Roman" w:hAnsi="Times New Roman" w:cs="Times New Roman"/>
          <w:sz w:val="24"/>
          <w:szCs w:val="24"/>
        </w:rPr>
        <w:tab/>
      </w:r>
      <w:r w:rsidRPr="00623E46">
        <w:rPr>
          <w:rFonts w:ascii="Times New Roman" w:hAnsi="Times New Roman" w:cs="Times New Roman"/>
          <w:sz w:val="24"/>
          <w:szCs w:val="24"/>
        </w:rPr>
        <w:tab/>
        <w:t xml:space="preserve">CAPE </w:t>
      </w:r>
      <w:r w:rsidR="00623E46" w:rsidRPr="00623E46">
        <w:rPr>
          <w:rFonts w:ascii="Times New Roman" w:hAnsi="Times New Roman" w:cs="Times New Roman"/>
          <w:sz w:val="24"/>
          <w:szCs w:val="24"/>
        </w:rPr>
        <w:t>Economics</w:t>
      </w:r>
      <w:r w:rsidR="00623E46" w:rsidRPr="00623E46">
        <w:rPr>
          <w:rFonts w:ascii="Times New Roman" w:hAnsi="Times New Roman" w:cs="Times New Roman"/>
          <w:sz w:val="24"/>
          <w:szCs w:val="24"/>
        </w:rPr>
        <w:tab/>
        <w:t>Unit 1 Module 2 Objectives 4, 5, 6</w:t>
      </w:r>
    </w:p>
    <w:p w:rsidR="00DF6ABD" w:rsidRPr="00623E46" w:rsidRDefault="00DF6ABD" w:rsidP="00623E46">
      <w:pPr>
        <w:spacing w:after="0" w:line="240" w:lineRule="auto"/>
        <w:textAlignment w:val="baseline"/>
        <w:rPr>
          <w:rFonts w:ascii="Times New Roman" w:eastAsia="Times New Roman" w:hAnsi="Times New Roman" w:cs="Times New Roman"/>
          <w:b/>
          <w:bCs/>
          <w:sz w:val="24"/>
          <w:szCs w:val="24"/>
        </w:rPr>
      </w:pPr>
      <w:r w:rsidRPr="00623E46">
        <w:rPr>
          <w:rFonts w:ascii="Times New Roman" w:eastAsia="Times New Roman" w:hAnsi="Times New Roman" w:cs="Times New Roman"/>
          <w:b/>
          <w:bCs/>
          <w:sz w:val="24"/>
          <w:szCs w:val="24"/>
        </w:rPr>
        <w:t xml:space="preserve">Key teaching points: </w:t>
      </w:r>
    </w:p>
    <w:p w:rsidR="00DF6ABD" w:rsidRPr="00623E46" w:rsidRDefault="00A550E2" w:rsidP="00623E46">
      <w:pPr>
        <w:pStyle w:val="ListParagraph"/>
        <w:numPr>
          <w:ilvl w:val="0"/>
          <w:numId w:val="3"/>
        </w:num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Define the term market structure</w:t>
      </w:r>
    </w:p>
    <w:p w:rsidR="00A550E2" w:rsidRPr="00623E46" w:rsidRDefault="00A550E2" w:rsidP="00623E46">
      <w:pPr>
        <w:pStyle w:val="ListParagraph"/>
        <w:numPr>
          <w:ilvl w:val="0"/>
          <w:numId w:val="3"/>
        </w:num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Describe the main types of market structures</w:t>
      </w:r>
    </w:p>
    <w:p w:rsidR="00DF6ABD" w:rsidRPr="00623E46" w:rsidRDefault="00DF6ABD" w:rsidP="00623E46">
      <w:pPr>
        <w:spacing w:after="0" w:line="240" w:lineRule="auto"/>
        <w:rPr>
          <w:rFonts w:ascii="Times New Roman" w:hAnsi="Times New Roman" w:cs="Times New Roman"/>
          <w:b/>
          <w:sz w:val="24"/>
          <w:szCs w:val="24"/>
        </w:rPr>
      </w:pPr>
    </w:p>
    <w:p w:rsidR="00A70F09" w:rsidRPr="00623E46" w:rsidRDefault="00A70F09" w:rsidP="00623E46">
      <w:pPr>
        <w:spacing w:after="0" w:line="240" w:lineRule="auto"/>
        <w:rPr>
          <w:rFonts w:ascii="Times New Roman" w:hAnsi="Times New Roman" w:cs="Times New Roman"/>
          <w:b/>
          <w:sz w:val="24"/>
          <w:szCs w:val="24"/>
        </w:rPr>
      </w:pPr>
    </w:p>
    <w:p w:rsidR="0059627B" w:rsidRDefault="0059627B" w:rsidP="00623E46">
      <w:pPr>
        <w:spacing w:after="0" w:line="240" w:lineRule="auto"/>
        <w:rPr>
          <w:rFonts w:ascii="Times New Roman" w:hAnsi="Times New Roman" w:cs="Times New Roman"/>
          <w:b/>
          <w:sz w:val="24"/>
          <w:szCs w:val="24"/>
        </w:rPr>
      </w:pPr>
    </w:p>
    <w:p w:rsidR="00DF6ABD" w:rsidRPr="00623E46" w:rsidRDefault="00DF6ABD"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t>Activity 1</w:t>
      </w:r>
    </w:p>
    <w:p w:rsidR="00A70F09" w:rsidRPr="00623E46" w:rsidRDefault="00A70F09" w:rsidP="00623E46">
      <w:pPr>
        <w:spacing w:after="0" w:line="240" w:lineRule="auto"/>
        <w:rPr>
          <w:rFonts w:ascii="Times New Roman" w:hAnsi="Times New Roman" w:cs="Times New Roman"/>
          <w:sz w:val="24"/>
          <w:szCs w:val="24"/>
        </w:rPr>
      </w:pPr>
    </w:p>
    <w:p w:rsidR="00623E46" w:rsidRDefault="00A70F09"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 xml:space="preserve">Read </w:t>
      </w:r>
      <w:r w:rsidR="0059627B">
        <w:rPr>
          <w:rFonts w:ascii="Times New Roman" w:hAnsi="Times New Roman" w:cs="Times New Roman"/>
          <w:sz w:val="24"/>
          <w:szCs w:val="24"/>
        </w:rPr>
        <w:t xml:space="preserve">and study </w:t>
      </w:r>
      <w:r w:rsidRPr="00623E46">
        <w:rPr>
          <w:rFonts w:ascii="Times New Roman" w:hAnsi="Times New Roman" w:cs="Times New Roman"/>
          <w:sz w:val="24"/>
          <w:szCs w:val="24"/>
        </w:rPr>
        <w:t xml:space="preserve">the following information on Market Structures.  </w:t>
      </w:r>
    </w:p>
    <w:p w:rsidR="00623E46" w:rsidRDefault="00623E46" w:rsidP="00623E46">
      <w:pPr>
        <w:spacing w:after="0" w:line="240" w:lineRule="auto"/>
        <w:rPr>
          <w:rFonts w:ascii="Times New Roman" w:hAnsi="Times New Roman" w:cs="Times New Roman"/>
          <w:sz w:val="24"/>
          <w:szCs w:val="24"/>
        </w:rPr>
      </w:pPr>
    </w:p>
    <w:p w:rsidR="00623E46" w:rsidRDefault="00623E46" w:rsidP="00623E46">
      <w:pPr>
        <w:spacing w:after="0" w:line="240" w:lineRule="auto"/>
        <w:rPr>
          <w:rFonts w:ascii="Times New Roman" w:hAnsi="Times New Roman" w:cs="Times New Roman"/>
          <w:b/>
          <w:sz w:val="24"/>
          <w:szCs w:val="24"/>
        </w:rPr>
      </w:pPr>
    </w:p>
    <w:p w:rsidR="00925044" w:rsidRPr="00623E46" w:rsidRDefault="00A550E2"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t>Definition</w:t>
      </w:r>
    </w:p>
    <w:p w:rsidR="00623E46" w:rsidRDefault="00623E46" w:rsidP="00623E46">
      <w:pPr>
        <w:spacing w:after="0" w:line="240" w:lineRule="auto"/>
        <w:rPr>
          <w:rFonts w:ascii="Times New Roman" w:hAnsi="Times New Roman" w:cs="Times New Roman"/>
          <w:sz w:val="24"/>
          <w:szCs w:val="24"/>
        </w:rPr>
      </w:pPr>
    </w:p>
    <w:p w:rsidR="00A550E2" w:rsidRPr="00623E46" w:rsidRDefault="00A550E2"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 xml:space="preserve">Market Structure refers to the behaviour and performance of firms in a variety of situations.  This behaviour and performance depends on </w:t>
      </w:r>
    </w:p>
    <w:p w:rsidR="00A550E2" w:rsidRPr="00623E46" w:rsidRDefault="00A550E2" w:rsidP="00623E46">
      <w:pPr>
        <w:pStyle w:val="ListParagraph"/>
        <w:numPr>
          <w:ilvl w:val="0"/>
          <w:numId w:val="4"/>
        </w:numPr>
        <w:spacing w:after="0" w:line="240" w:lineRule="auto"/>
        <w:ind w:left="720"/>
        <w:rPr>
          <w:rFonts w:ascii="Times New Roman" w:hAnsi="Times New Roman" w:cs="Times New Roman"/>
          <w:sz w:val="24"/>
          <w:szCs w:val="24"/>
        </w:rPr>
      </w:pPr>
      <w:r w:rsidRPr="00623E46">
        <w:rPr>
          <w:rFonts w:ascii="Times New Roman" w:hAnsi="Times New Roman" w:cs="Times New Roman"/>
          <w:sz w:val="24"/>
          <w:szCs w:val="24"/>
        </w:rPr>
        <w:t>Number of buyers and sellers</w:t>
      </w:r>
    </w:p>
    <w:p w:rsidR="00A550E2" w:rsidRPr="00623E46" w:rsidRDefault="00A550E2" w:rsidP="00623E46">
      <w:pPr>
        <w:pStyle w:val="ListParagraph"/>
        <w:numPr>
          <w:ilvl w:val="0"/>
          <w:numId w:val="4"/>
        </w:numPr>
        <w:spacing w:after="0" w:line="240" w:lineRule="auto"/>
        <w:ind w:left="720"/>
        <w:rPr>
          <w:rFonts w:ascii="Times New Roman" w:hAnsi="Times New Roman" w:cs="Times New Roman"/>
          <w:sz w:val="24"/>
          <w:szCs w:val="24"/>
        </w:rPr>
      </w:pPr>
      <w:r w:rsidRPr="00623E46">
        <w:rPr>
          <w:rFonts w:ascii="Times New Roman" w:hAnsi="Times New Roman" w:cs="Times New Roman"/>
          <w:sz w:val="24"/>
          <w:szCs w:val="24"/>
        </w:rPr>
        <w:t xml:space="preserve">Types of goods </w:t>
      </w:r>
    </w:p>
    <w:p w:rsidR="00A550E2" w:rsidRPr="00623E46" w:rsidRDefault="00A550E2" w:rsidP="00623E46">
      <w:pPr>
        <w:pStyle w:val="ListParagraph"/>
        <w:numPr>
          <w:ilvl w:val="0"/>
          <w:numId w:val="4"/>
        </w:numPr>
        <w:spacing w:after="0" w:line="240" w:lineRule="auto"/>
        <w:ind w:left="720"/>
        <w:rPr>
          <w:rFonts w:ascii="Times New Roman" w:hAnsi="Times New Roman" w:cs="Times New Roman"/>
          <w:sz w:val="24"/>
          <w:szCs w:val="24"/>
        </w:rPr>
      </w:pPr>
      <w:r w:rsidRPr="00623E46">
        <w:rPr>
          <w:rFonts w:ascii="Times New Roman" w:hAnsi="Times New Roman" w:cs="Times New Roman"/>
          <w:sz w:val="24"/>
          <w:szCs w:val="24"/>
        </w:rPr>
        <w:t>Freedom of entry and exit and</w:t>
      </w:r>
    </w:p>
    <w:p w:rsidR="00A550E2" w:rsidRPr="00623E46" w:rsidRDefault="00A550E2" w:rsidP="00623E46">
      <w:pPr>
        <w:pStyle w:val="ListParagraph"/>
        <w:numPr>
          <w:ilvl w:val="0"/>
          <w:numId w:val="4"/>
        </w:numPr>
        <w:spacing w:after="0" w:line="240" w:lineRule="auto"/>
        <w:ind w:left="720"/>
        <w:rPr>
          <w:rFonts w:ascii="Times New Roman" w:hAnsi="Times New Roman" w:cs="Times New Roman"/>
          <w:sz w:val="24"/>
          <w:szCs w:val="24"/>
        </w:rPr>
      </w:pPr>
      <w:r w:rsidRPr="00623E46">
        <w:rPr>
          <w:rFonts w:ascii="Times New Roman" w:hAnsi="Times New Roman" w:cs="Times New Roman"/>
          <w:sz w:val="24"/>
          <w:szCs w:val="24"/>
        </w:rPr>
        <w:t>Control on price</w:t>
      </w:r>
    </w:p>
    <w:p w:rsidR="009841C5" w:rsidRPr="00623E46" w:rsidRDefault="009841C5" w:rsidP="00623E46">
      <w:pPr>
        <w:spacing w:after="0" w:line="240" w:lineRule="auto"/>
        <w:rPr>
          <w:rFonts w:ascii="Times New Roman" w:hAnsi="Times New Roman" w:cs="Times New Roman"/>
          <w:sz w:val="24"/>
          <w:szCs w:val="24"/>
        </w:rPr>
      </w:pPr>
    </w:p>
    <w:p w:rsidR="00A70F09" w:rsidRPr="00623E46" w:rsidRDefault="00A70F09" w:rsidP="00623E46">
      <w:pPr>
        <w:spacing w:after="0" w:line="240" w:lineRule="auto"/>
        <w:rPr>
          <w:rFonts w:ascii="Times New Roman" w:hAnsi="Times New Roman" w:cs="Times New Roman"/>
          <w:b/>
          <w:sz w:val="24"/>
          <w:szCs w:val="24"/>
        </w:rPr>
      </w:pPr>
    </w:p>
    <w:p w:rsidR="00A70F09" w:rsidRPr="00623E46" w:rsidRDefault="00A70F09" w:rsidP="00623E46">
      <w:pPr>
        <w:spacing w:after="0" w:line="240" w:lineRule="auto"/>
        <w:rPr>
          <w:rFonts w:ascii="Times New Roman" w:hAnsi="Times New Roman" w:cs="Times New Roman"/>
          <w:b/>
          <w:sz w:val="24"/>
          <w:szCs w:val="24"/>
        </w:rPr>
      </w:pPr>
    </w:p>
    <w:p w:rsidR="0059627B" w:rsidRPr="00623E46" w:rsidRDefault="0059627B" w:rsidP="005962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Also </w:t>
      </w:r>
      <w:r w:rsidRPr="00623E46">
        <w:rPr>
          <w:rFonts w:ascii="Times New Roman" w:hAnsi="Times New Roman" w:cs="Times New Roman"/>
          <w:sz w:val="24"/>
          <w:szCs w:val="24"/>
        </w:rPr>
        <w:t>consult:</w:t>
      </w:r>
    </w:p>
    <w:p w:rsidR="0059627B" w:rsidRDefault="00D20C9C" w:rsidP="0059627B">
      <w:pPr>
        <w:spacing w:after="0" w:line="240" w:lineRule="auto"/>
        <w:rPr>
          <w:rStyle w:val="Hyperlink"/>
          <w:rFonts w:ascii="Times New Roman" w:hAnsi="Times New Roman" w:cs="Times New Roman"/>
          <w:sz w:val="24"/>
          <w:szCs w:val="24"/>
          <w:shd w:val="clear" w:color="auto" w:fill="FFFFFF"/>
        </w:rPr>
      </w:pPr>
      <w:hyperlink r:id="rId7" w:history="1">
        <w:r w:rsidR="0059627B" w:rsidRPr="00623E46">
          <w:rPr>
            <w:rStyle w:val="Hyperlink"/>
            <w:rFonts w:ascii="Times New Roman" w:hAnsi="Times New Roman" w:cs="Times New Roman"/>
            <w:sz w:val="24"/>
            <w:szCs w:val="24"/>
            <w:shd w:val="clear" w:color="auto" w:fill="FFFFFF"/>
          </w:rPr>
          <w:t>https://en.wikipedia.org/wiki/Market_structure</w:t>
        </w:r>
      </w:hyperlink>
    </w:p>
    <w:p w:rsidR="00E6599C" w:rsidRPr="00623E46" w:rsidRDefault="00E6599C" w:rsidP="0059627B">
      <w:pPr>
        <w:spacing w:after="0" w:line="240" w:lineRule="auto"/>
        <w:rPr>
          <w:rFonts w:ascii="Times New Roman" w:hAnsi="Times New Roman" w:cs="Times New Roman"/>
          <w:color w:val="006D21"/>
          <w:sz w:val="24"/>
          <w:szCs w:val="24"/>
          <w:shd w:val="clear" w:color="auto" w:fill="FFFFFF"/>
        </w:rPr>
      </w:pPr>
      <w:bookmarkStart w:id="0" w:name="_GoBack"/>
      <w:r w:rsidRPr="00E6599C">
        <w:rPr>
          <w:rFonts w:ascii="Times New Roman" w:hAnsi="Times New Roman" w:cs="Times New Roman"/>
          <w:color w:val="006D21"/>
          <w:sz w:val="24"/>
          <w:szCs w:val="24"/>
          <w:shd w:val="clear" w:color="auto" w:fill="FFFFFF"/>
        </w:rPr>
        <w:t>https://www.tutor2u.net/economics/reference/key-summary-on-market-structures</w:t>
      </w:r>
    </w:p>
    <w:bookmarkEnd w:id="0"/>
    <w:p w:rsidR="0059627B" w:rsidRPr="00623E46" w:rsidRDefault="00E6599C" w:rsidP="0059627B">
      <w:pPr>
        <w:spacing w:after="0" w:line="240" w:lineRule="auto"/>
        <w:rPr>
          <w:rStyle w:val="HTMLCite"/>
          <w:rFonts w:ascii="Times New Roman" w:hAnsi="Times New Roman" w:cs="Times New Roman"/>
          <w:i w:val="0"/>
          <w:iCs w:val="0"/>
          <w:color w:val="006D21"/>
          <w:sz w:val="24"/>
          <w:szCs w:val="24"/>
          <w:shd w:val="clear" w:color="auto" w:fill="FFFFFF"/>
        </w:rPr>
      </w:pP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HYPERLINK "</w:instrText>
      </w:r>
      <w:r w:rsidRPr="00E6599C">
        <w:rPr>
          <w:rFonts w:ascii="Times New Roman" w:hAnsi="Times New Roman" w:cs="Times New Roman"/>
          <w:sz w:val="24"/>
          <w:szCs w:val="24"/>
          <w:shd w:val="clear" w:color="auto" w:fill="FFFFFF"/>
        </w:rPr>
        <w:instrText>https://quickonomics.com/market-structures</w:instrText>
      </w:r>
      <w:r>
        <w:rPr>
          <w:rFonts w:ascii="Times New Roman" w:hAnsi="Times New Roman" w:cs="Times New Roman"/>
          <w:sz w:val="24"/>
          <w:szCs w:val="24"/>
          <w:shd w:val="clear" w:color="auto" w:fill="FFFFFF"/>
        </w:rPr>
        <w:instrText xml:space="preserve">" </w:instrText>
      </w:r>
      <w:r>
        <w:rPr>
          <w:rFonts w:ascii="Times New Roman" w:hAnsi="Times New Roman" w:cs="Times New Roman"/>
          <w:sz w:val="24"/>
          <w:szCs w:val="24"/>
          <w:shd w:val="clear" w:color="auto" w:fill="FFFFFF"/>
        </w:rPr>
        <w:fldChar w:fldCharType="separate"/>
      </w:r>
      <w:r w:rsidRPr="000010B1">
        <w:rPr>
          <w:rStyle w:val="Hyperlink"/>
          <w:rFonts w:ascii="Times New Roman" w:hAnsi="Times New Roman" w:cs="Times New Roman"/>
          <w:sz w:val="24"/>
          <w:szCs w:val="24"/>
          <w:shd w:val="clear" w:color="auto" w:fill="FFFFFF"/>
        </w:rPr>
        <w:t>https://qui</w:t>
      </w:r>
      <w:r w:rsidRPr="000010B1">
        <w:rPr>
          <w:rStyle w:val="Hyperlink"/>
          <w:rFonts w:ascii="Times New Roman" w:hAnsi="Times New Roman" w:cs="Times New Roman"/>
          <w:sz w:val="24"/>
          <w:szCs w:val="24"/>
          <w:shd w:val="clear" w:color="auto" w:fill="FFFFFF"/>
        </w:rPr>
        <w:t>c</w:t>
      </w:r>
      <w:r w:rsidRPr="000010B1">
        <w:rPr>
          <w:rStyle w:val="Hyperlink"/>
          <w:rFonts w:ascii="Times New Roman" w:hAnsi="Times New Roman" w:cs="Times New Roman"/>
          <w:sz w:val="24"/>
          <w:szCs w:val="24"/>
          <w:shd w:val="clear" w:color="auto" w:fill="FFFFFF"/>
        </w:rPr>
        <w:t>konomics.com/</w:t>
      </w:r>
      <w:r w:rsidRPr="000010B1">
        <w:rPr>
          <w:rStyle w:val="Hyperlink"/>
          <w:rFonts w:ascii="Times New Roman" w:hAnsi="Times New Roman" w:cs="Times New Roman"/>
          <w:sz w:val="24"/>
          <w:szCs w:val="24"/>
          <w:shd w:val="clear" w:color="auto" w:fill="FFFFFF"/>
        </w:rPr>
        <w:t>m</w:t>
      </w:r>
      <w:r w:rsidRPr="000010B1">
        <w:rPr>
          <w:rStyle w:val="Hyperlink"/>
          <w:rFonts w:ascii="Times New Roman" w:hAnsi="Times New Roman" w:cs="Times New Roman"/>
          <w:sz w:val="24"/>
          <w:szCs w:val="24"/>
          <w:shd w:val="clear" w:color="auto" w:fill="FFFFFF"/>
        </w:rPr>
        <w:t>a</w:t>
      </w:r>
      <w:r w:rsidRPr="000010B1">
        <w:rPr>
          <w:rStyle w:val="Hyperlink"/>
          <w:rFonts w:ascii="Times New Roman" w:hAnsi="Times New Roman" w:cs="Times New Roman"/>
          <w:sz w:val="24"/>
          <w:szCs w:val="24"/>
          <w:shd w:val="clear" w:color="auto" w:fill="FFFFFF"/>
        </w:rPr>
        <w:t>r</w:t>
      </w:r>
      <w:r w:rsidRPr="000010B1">
        <w:rPr>
          <w:rStyle w:val="Hyperlink"/>
          <w:rFonts w:ascii="Times New Roman" w:hAnsi="Times New Roman" w:cs="Times New Roman"/>
          <w:sz w:val="24"/>
          <w:szCs w:val="24"/>
          <w:shd w:val="clear" w:color="auto" w:fill="FFFFFF"/>
        </w:rPr>
        <w:t>ket-structures</w:t>
      </w:r>
      <w:r>
        <w:rPr>
          <w:rFonts w:ascii="Times New Roman" w:hAnsi="Times New Roman" w:cs="Times New Roman"/>
          <w:sz w:val="24"/>
          <w:szCs w:val="24"/>
          <w:shd w:val="clear" w:color="auto" w:fill="FFFFFF"/>
        </w:rPr>
        <w:fldChar w:fldCharType="end"/>
      </w:r>
    </w:p>
    <w:p w:rsidR="00A70F09" w:rsidRPr="00623E46" w:rsidRDefault="00A70F09" w:rsidP="00623E46">
      <w:pPr>
        <w:spacing w:after="0" w:line="240" w:lineRule="auto"/>
        <w:rPr>
          <w:rFonts w:ascii="Times New Roman" w:hAnsi="Times New Roman" w:cs="Times New Roman"/>
          <w:b/>
          <w:sz w:val="24"/>
          <w:szCs w:val="24"/>
        </w:rPr>
      </w:pPr>
    </w:p>
    <w:p w:rsidR="00A70F09" w:rsidRPr="00623E46" w:rsidRDefault="00A70F09" w:rsidP="00623E46">
      <w:pPr>
        <w:spacing w:after="0" w:line="240" w:lineRule="auto"/>
        <w:rPr>
          <w:rFonts w:ascii="Times New Roman" w:hAnsi="Times New Roman" w:cs="Times New Roman"/>
          <w:b/>
          <w:sz w:val="24"/>
          <w:szCs w:val="24"/>
        </w:rPr>
      </w:pPr>
    </w:p>
    <w:p w:rsidR="00A70F09" w:rsidRDefault="00A70F09"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623E46" w:rsidRPr="00623E46" w:rsidRDefault="00623E46" w:rsidP="00623E46">
      <w:pPr>
        <w:spacing w:after="0" w:line="240" w:lineRule="auto"/>
        <w:rPr>
          <w:rFonts w:ascii="Times New Roman" w:hAnsi="Times New Roman" w:cs="Times New Roman"/>
          <w:b/>
          <w:sz w:val="24"/>
          <w:szCs w:val="24"/>
        </w:rPr>
      </w:pPr>
    </w:p>
    <w:p w:rsidR="00A70F09" w:rsidRDefault="00A70F09"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59627B" w:rsidRDefault="0059627B" w:rsidP="00623E46">
      <w:pPr>
        <w:spacing w:after="0" w:line="240" w:lineRule="auto"/>
        <w:rPr>
          <w:rFonts w:ascii="Times New Roman" w:hAnsi="Times New Roman" w:cs="Times New Roman"/>
          <w:b/>
          <w:sz w:val="24"/>
          <w:szCs w:val="24"/>
        </w:rPr>
      </w:pPr>
    </w:p>
    <w:p w:rsidR="00623E46" w:rsidRDefault="00623E46" w:rsidP="00623E46">
      <w:pPr>
        <w:spacing w:after="0" w:line="240" w:lineRule="auto"/>
        <w:rPr>
          <w:rFonts w:ascii="Times New Roman" w:hAnsi="Times New Roman" w:cs="Times New Roman"/>
          <w:b/>
          <w:sz w:val="24"/>
          <w:szCs w:val="24"/>
        </w:rPr>
      </w:pPr>
    </w:p>
    <w:p w:rsidR="00A550E2" w:rsidRDefault="00A550E2"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lastRenderedPageBreak/>
        <w:t>Main types of Market Structures</w:t>
      </w:r>
    </w:p>
    <w:p w:rsidR="00623E46" w:rsidRPr="00623E46" w:rsidRDefault="00623E46" w:rsidP="00623E4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776"/>
        <w:gridCol w:w="1836"/>
        <w:gridCol w:w="2402"/>
        <w:gridCol w:w="1704"/>
        <w:gridCol w:w="1632"/>
      </w:tblGrid>
      <w:tr w:rsidR="00A70F09" w:rsidRPr="00623E46" w:rsidTr="00A70F09">
        <w:tc>
          <w:tcPr>
            <w:tcW w:w="1776" w:type="dxa"/>
          </w:tcPr>
          <w:p w:rsidR="00A550E2" w:rsidRPr="00623E46" w:rsidRDefault="009841C5" w:rsidP="00623E46">
            <w:pPr>
              <w:rPr>
                <w:rFonts w:ascii="Times New Roman" w:hAnsi="Times New Roman" w:cs="Times New Roman"/>
                <w:b/>
                <w:sz w:val="24"/>
                <w:szCs w:val="24"/>
              </w:rPr>
            </w:pPr>
            <w:r w:rsidRPr="00623E46">
              <w:rPr>
                <w:rFonts w:ascii="Times New Roman" w:hAnsi="Times New Roman" w:cs="Times New Roman"/>
                <w:b/>
                <w:sz w:val="24"/>
                <w:szCs w:val="24"/>
              </w:rPr>
              <w:t>Characteristics</w:t>
            </w:r>
          </w:p>
        </w:tc>
        <w:tc>
          <w:tcPr>
            <w:tcW w:w="1836" w:type="dxa"/>
          </w:tcPr>
          <w:p w:rsidR="00A550E2" w:rsidRPr="00623E46" w:rsidRDefault="00A550E2" w:rsidP="00623E46">
            <w:pPr>
              <w:rPr>
                <w:rFonts w:ascii="Times New Roman" w:hAnsi="Times New Roman" w:cs="Times New Roman"/>
                <w:b/>
                <w:sz w:val="24"/>
                <w:szCs w:val="24"/>
              </w:rPr>
            </w:pPr>
            <w:r w:rsidRPr="00623E46">
              <w:rPr>
                <w:rFonts w:ascii="Times New Roman" w:hAnsi="Times New Roman" w:cs="Times New Roman"/>
                <w:b/>
                <w:sz w:val="24"/>
                <w:szCs w:val="24"/>
              </w:rPr>
              <w:t>Perfect Competition</w:t>
            </w:r>
          </w:p>
        </w:tc>
        <w:tc>
          <w:tcPr>
            <w:tcW w:w="2402" w:type="dxa"/>
          </w:tcPr>
          <w:p w:rsidR="00A550E2" w:rsidRPr="00623E46" w:rsidRDefault="00A550E2" w:rsidP="00623E46">
            <w:pPr>
              <w:rPr>
                <w:rFonts w:ascii="Times New Roman" w:hAnsi="Times New Roman" w:cs="Times New Roman"/>
                <w:b/>
                <w:sz w:val="24"/>
                <w:szCs w:val="24"/>
              </w:rPr>
            </w:pPr>
            <w:r w:rsidRPr="00623E46">
              <w:rPr>
                <w:rFonts w:ascii="Times New Roman" w:hAnsi="Times New Roman" w:cs="Times New Roman"/>
                <w:b/>
                <w:sz w:val="24"/>
                <w:szCs w:val="24"/>
              </w:rPr>
              <w:t>Monopolistic Competition</w:t>
            </w:r>
          </w:p>
        </w:tc>
        <w:tc>
          <w:tcPr>
            <w:tcW w:w="1704" w:type="dxa"/>
          </w:tcPr>
          <w:p w:rsidR="00A550E2" w:rsidRPr="00623E46" w:rsidRDefault="00A550E2" w:rsidP="00623E46">
            <w:pPr>
              <w:rPr>
                <w:rFonts w:ascii="Times New Roman" w:hAnsi="Times New Roman" w:cs="Times New Roman"/>
                <w:b/>
                <w:sz w:val="24"/>
                <w:szCs w:val="24"/>
              </w:rPr>
            </w:pPr>
            <w:r w:rsidRPr="00623E46">
              <w:rPr>
                <w:rFonts w:ascii="Times New Roman" w:hAnsi="Times New Roman" w:cs="Times New Roman"/>
                <w:b/>
                <w:sz w:val="24"/>
                <w:szCs w:val="24"/>
              </w:rPr>
              <w:t>Oligopoly</w:t>
            </w:r>
          </w:p>
        </w:tc>
        <w:tc>
          <w:tcPr>
            <w:tcW w:w="1632" w:type="dxa"/>
          </w:tcPr>
          <w:p w:rsidR="00A550E2" w:rsidRPr="00623E46" w:rsidRDefault="00A550E2" w:rsidP="00623E46">
            <w:pPr>
              <w:rPr>
                <w:rFonts w:ascii="Times New Roman" w:hAnsi="Times New Roman" w:cs="Times New Roman"/>
                <w:b/>
                <w:sz w:val="24"/>
                <w:szCs w:val="24"/>
              </w:rPr>
            </w:pPr>
            <w:r w:rsidRPr="00623E46">
              <w:rPr>
                <w:rFonts w:ascii="Times New Roman" w:hAnsi="Times New Roman" w:cs="Times New Roman"/>
                <w:b/>
                <w:sz w:val="24"/>
                <w:szCs w:val="24"/>
              </w:rPr>
              <w:t>Monopoly</w:t>
            </w:r>
          </w:p>
        </w:tc>
      </w:tr>
      <w:tr w:rsidR="00A70F09" w:rsidRPr="00623E46" w:rsidTr="00A70F09">
        <w:tc>
          <w:tcPr>
            <w:tcW w:w="1776" w:type="dxa"/>
          </w:tcPr>
          <w:p w:rsidR="00A550E2" w:rsidRPr="00623E46" w:rsidRDefault="005F1A37" w:rsidP="00623E46">
            <w:pPr>
              <w:rPr>
                <w:rFonts w:ascii="Times New Roman" w:hAnsi="Times New Roman" w:cs="Times New Roman"/>
                <w:b/>
                <w:sz w:val="24"/>
                <w:szCs w:val="24"/>
              </w:rPr>
            </w:pPr>
            <w:r w:rsidRPr="00623E46">
              <w:rPr>
                <w:rFonts w:ascii="Times New Roman" w:hAnsi="Times New Roman" w:cs="Times New Roman"/>
                <w:b/>
                <w:sz w:val="24"/>
                <w:szCs w:val="24"/>
              </w:rPr>
              <w:t>Number of buyers and sellers</w:t>
            </w:r>
          </w:p>
        </w:tc>
        <w:tc>
          <w:tcPr>
            <w:tcW w:w="1836" w:type="dxa"/>
          </w:tcPr>
          <w:p w:rsidR="00A550E2" w:rsidRPr="00623E46" w:rsidRDefault="005F1A37" w:rsidP="00623E46">
            <w:pPr>
              <w:rPr>
                <w:rFonts w:ascii="Times New Roman" w:hAnsi="Times New Roman" w:cs="Times New Roman"/>
                <w:sz w:val="24"/>
                <w:szCs w:val="24"/>
              </w:rPr>
            </w:pPr>
            <w:r w:rsidRPr="00623E46">
              <w:rPr>
                <w:rFonts w:ascii="Times New Roman" w:hAnsi="Times New Roman" w:cs="Times New Roman"/>
                <w:sz w:val="24"/>
                <w:szCs w:val="24"/>
              </w:rPr>
              <w:t>Large number of buyers and sellers</w:t>
            </w:r>
          </w:p>
        </w:tc>
        <w:tc>
          <w:tcPr>
            <w:tcW w:w="2402" w:type="dxa"/>
          </w:tcPr>
          <w:p w:rsidR="00A550E2" w:rsidRPr="00623E46" w:rsidRDefault="00265D3F" w:rsidP="00623E46">
            <w:pPr>
              <w:rPr>
                <w:rFonts w:ascii="Times New Roman" w:hAnsi="Times New Roman" w:cs="Times New Roman"/>
                <w:sz w:val="24"/>
                <w:szCs w:val="24"/>
              </w:rPr>
            </w:pPr>
            <w:r w:rsidRPr="00623E46">
              <w:rPr>
                <w:rFonts w:ascii="Times New Roman" w:hAnsi="Times New Roman" w:cs="Times New Roman"/>
                <w:sz w:val="24"/>
                <w:szCs w:val="24"/>
              </w:rPr>
              <w:t>Many buyers and sellers</w:t>
            </w:r>
          </w:p>
        </w:tc>
        <w:tc>
          <w:tcPr>
            <w:tcW w:w="1704" w:type="dxa"/>
          </w:tcPr>
          <w:p w:rsidR="00A550E2" w:rsidRPr="00623E46" w:rsidRDefault="0038027A" w:rsidP="00623E46">
            <w:pPr>
              <w:rPr>
                <w:rFonts w:ascii="Times New Roman" w:hAnsi="Times New Roman" w:cs="Times New Roman"/>
                <w:sz w:val="24"/>
                <w:szCs w:val="24"/>
              </w:rPr>
            </w:pPr>
            <w:r w:rsidRPr="00623E46">
              <w:rPr>
                <w:rFonts w:ascii="Times New Roman" w:hAnsi="Times New Roman" w:cs="Times New Roman"/>
                <w:sz w:val="24"/>
                <w:szCs w:val="24"/>
              </w:rPr>
              <w:t>Few sellers</w:t>
            </w:r>
          </w:p>
        </w:tc>
        <w:tc>
          <w:tcPr>
            <w:tcW w:w="1632" w:type="dxa"/>
          </w:tcPr>
          <w:p w:rsidR="00A550E2" w:rsidRPr="00623E46" w:rsidRDefault="005F1A37" w:rsidP="00623E46">
            <w:pPr>
              <w:rPr>
                <w:rFonts w:ascii="Times New Roman" w:hAnsi="Times New Roman" w:cs="Times New Roman"/>
                <w:sz w:val="24"/>
                <w:szCs w:val="24"/>
              </w:rPr>
            </w:pPr>
            <w:r w:rsidRPr="00623E46">
              <w:rPr>
                <w:rFonts w:ascii="Times New Roman" w:hAnsi="Times New Roman" w:cs="Times New Roman"/>
                <w:sz w:val="24"/>
                <w:szCs w:val="24"/>
              </w:rPr>
              <w:t>A single firm supplies the good or service</w:t>
            </w:r>
          </w:p>
        </w:tc>
      </w:tr>
      <w:tr w:rsidR="00A70F09" w:rsidRPr="00623E46" w:rsidTr="00A70F09">
        <w:tc>
          <w:tcPr>
            <w:tcW w:w="1776" w:type="dxa"/>
          </w:tcPr>
          <w:p w:rsidR="00A550E2" w:rsidRPr="00623E46" w:rsidRDefault="005F1A37" w:rsidP="00623E46">
            <w:pPr>
              <w:rPr>
                <w:rFonts w:ascii="Times New Roman" w:hAnsi="Times New Roman" w:cs="Times New Roman"/>
                <w:b/>
                <w:sz w:val="24"/>
                <w:szCs w:val="24"/>
              </w:rPr>
            </w:pPr>
            <w:r w:rsidRPr="00623E46">
              <w:rPr>
                <w:rFonts w:ascii="Times New Roman" w:hAnsi="Times New Roman" w:cs="Times New Roman"/>
                <w:b/>
                <w:sz w:val="24"/>
                <w:szCs w:val="24"/>
              </w:rPr>
              <w:t>Types of goods</w:t>
            </w:r>
          </w:p>
        </w:tc>
        <w:tc>
          <w:tcPr>
            <w:tcW w:w="1836" w:type="dxa"/>
          </w:tcPr>
          <w:p w:rsidR="00A550E2" w:rsidRPr="00623E46" w:rsidRDefault="005F1A37" w:rsidP="00623E46">
            <w:pPr>
              <w:rPr>
                <w:rFonts w:ascii="Times New Roman" w:hAnsi="Times New Roman" w:cs="Times New Roman"/>
                <w:sz w:val="24"/>
                <w:szCs w:val="24"/>
              </w:rPr>
            </w:pPr>
            <w:r w:rsidRPr="00623E46">
              <w:rPr>
                <w:rFonts w:ascii="Times New Roman" w:hAnsi="Times New Roman" w:cs="Times New Roman"/>
                <w:sz w:val="24"/>
                <w:szCs w:val="24"/>
              </w:rPr>
              <w:t>Identical or homogenous product</w:t>
            </w:r>
            <w:r w:rsidR="000D6987" w:rsidRPr="00623E46">
              <w:rPr>
                <w:rFonts w:ascii="Times New Roman" w:hAnsi="Times New Roman" w:cs="Times New Roman"/>
                <w:sz w:val="24"/>
                <w:szCs w:val="24"/>
              </w:rPr>
              <w:t xml:space="preserve"> that is a perfect substitute</w:t>
            </w:r>
          </w:p>
          <w:p w:rsidR="005F1A37" w:rsidRPr="00623E46" w:rsidRDefault="005F1A37" w:rsidP="00623E46">
            <w:pPr>
              <w:rPr>
                <w:rFonts w:ascii="Times New Roman" w:hAnsi="Times New Roman" w:cs="Times New Roman"/>
                <w:sz w:val="24"/>
                <w:szCs w:val="24"/>
              </w:rPr>
            </w:pPr>
          </w:p>
          <w:p w:rsidR="005F1A37" w:rsidRPr="00623E46" w:rsidRDefault="005F1A37" w:rsidP="00623E46">
            <w:pPr>
              <w:rPr>
                <w:rFonts w:ascii="Times New Roman" w:hAnsi="Times New Roman" w:cs="Times New Roman"/>
                <w:sz w:val="24"/>
                <w:szCs w:val="24"/>
              </w:rPr>
            </w:pPr>
          </w:p>
        </w:tc>
        <w:tc>
          <w:tcPr>
            <w:tcW w:w="2402" w:type="dxa"/>
          </w:tcPr>
          <w:p w:rsidR="00A550E2" w:rsidRPr="00623E46" w:rsidRDefault="006C4198" w:rsidP="00623E46">
            <w:pPr>
              <w:rPr>
                <w:rFonts w:ascii="Times New Roman" w:hAnsi="Times New Roman" w:cs="Times New Roman"/>
                <w:sz w:val="24"/>
                <w:szCs w:val="24"/>
              </w:rPr>
            </w:pPr>
            <w:r w:rsidRPr="00623E46">
              <w:rPr>
                <w:rFonts w:ascii="Times New Roman" w:hAnsi="Times New Roman" w:cs="Times New Roman"/>
                <w:sz w:val="24"/>
                <w:szCs w:val="24"/>
              </w:rPr>
              <w:t>Differentiated/branded products that are not perfect substitutes</w:t>
            </w:r>
          </w:p>
        </w:tc>
        <w:tc>
          <w:tcPr>
            <w:tcW w:w="1704" w:type="dxa"/>
          </w:tcPr>
          <w:p w:rsidR="00A550E2" w:rsidRPr="00623E46" w:rsidRDefault="0038027A" w:rsidP="00623E46">
            <w:pPr>
              <w:rPr>
                <w:rFonts w:ascii="Times New Roman" w:hAnsi="Times New Roman" w:cs="Times New Roman"/>
                <w:sz w:val="24"/>
                <w:szCs w:val="24"/>
              </w:rPr>
            </w:pPr>
            <w:r w:rsidRPr="00623E46">
              <w:rPr>
                <w:rFonts w:ascii="Times New Roman" w:hAnsi="Times New Roman" w:cs="Times New Roman"/>
                <w:sz w:val="24"/>
                <w:szCs w:val="24"/>
              </w:rPr>
              <w:t>Product may be homogenous or differentiated</w:t>
            </w:r>
          </w:p>
        </w:tc>
        <w:tc>
          <w:tcPr>
            <w:tcW w:w="1632" w:type="dxa"/>
          </w:tcPr>
          <w:p w:rsidR="00A550E2" w:rsidRPr="00623E46" w:rsidRDefault="006C4198" w:rsidP="00623E46">
            <w:pPr>
              <w:rPr>
                <w:rFonts w:ascii="Times New Roman" w:hAnsi="Times New Roman" w:cs="Times New Roman"/>
                <w:sz w:val="24"/>
                <w:szCs w:val="24"/>
              </w:rPr>
            </w:pPr>
            <w:r w:rsidRPr="00623E46">
              <w:rPr>
                <w:rFonts w:ascii="Times New Roman" w:hAnsi="Times New Roman" w:cs="Times New Roman"/>
                <w:sz w:val="24"/>
                <w:szCs w:val="24"/>
              </w:rPr>
              <w:t>Sole supplier – only one product</w:t>
            </w:r>
          </w:p>
        </w:tc>
      </w:tr>
      <w:tr w:rsidR="00623E46" w:rsidRPr="00623E46" w:rsidTr="00A70F09">
        <w:tc>
          <w:tcPr>
            <w:tcW w:w="1776" w:type="dxa"/>
          </w:tcPr>
          <w:p w:rsidR="006C4198" w:rsidRPr="00623E46" w:rsidRDefault="006C4198" w:rsidP="00623E46">
            <w:pPr>
              <w:rPr>
                <w:rFonts w:ascii="Times New Roman" w:hAnsi="Times New Roman" w:cs="Times New Roman"/>
                <w:b/>
                <w:sz w:val="24"/>
                <w:szCs w:val="24"/>
              </w:rPr>
            </w:pPr>
            <w:r w:rsidRPr="00623E46">
              <w:rPr>
                <w:rFonts w:ascii="Times New Roman" w:hAnsi="Times New Roman" w:cs="Times New Roman"/>
                <w:b/>
                <w:sz w:val="24"/>
                <w:szCs w:val="24"/>
              </w:rPr>
              <w:t>Information availability</w:t>
            </w:r>
          </w:p>
        </w:tc>
        <w:tc>
          <w:tcPr>
            <w:tcW w:w="1836" w:type="dxa"/>
          </w:tcPr>
          <w:p w:rsidR="006C4198" w:rsidRPr="00623E46" w:rsidRDefault="006C4198" w:rsidP="00623E46">
            <w:pPr>
              <w:rPr>
                <w:rFonts w:ascii="Times New Roman" w:hAnsi="Times New Roman" w:cs="Times New Roman"/>
                <w:sz w:val="24"/>
                <w:szCs w:val="24"/>
              </w:rPr>
            </w:pPr>
            <w:r w:rsidRPr="00623E46">
              <w:rPr>
                <w:rFonts w:ascii="Times New Roman" w:hAnsi="Times New Roman" w:cs="Times New Roman"/>
                <w:sz w:val="24"/>
                <w:szCs w:val="24"/>
              </w:rPr>
              <w:t>Buyers have complete or perfect information about product</w:t>
            </w:r>
          </w:p>
        </w:tc>
        <w:tc>
          <w:tcPr>
            <w:tcW w:w="2402" w:type="dxa"/>
          </w:tcPr>
          <w:p w:rsidR="006C4198" w:rsidRPr="00623E46" w:rsidRDefault="00265D3F" w:rsidP="00623E46">
            <w:pPr>
              <w:rPr>
                <w:rFonts w:ascii="Times New Roman" w:hAnsi="Times New Roman" w:cs="Times New Roman"/>
                <w:sz w:val="24"/>
                <w:szCs w:val="24"/>
              </w:rPr>
            </w:pPr>
            <w:r w:rsidRPr="00623E46">
              <w:rPr>
                <w:rFonts w:ascii="Times New Roman" w:hAnsi="Times New Roman" w:cs="Times New Roman"/>
                <w:sz w:val="24"/>
                <w:szCs w:val="24"/>
              </w:rPr>
              <w:t>Buyers and sellers do not have perfect information</w:t>
            </w:r>
          </w:p>
        </w:tc>
        <w:tc>
          <w:tcPr>
            <w:tcW w:w="1704" w:type="dxa"/>
          </w:tcPr>
          <w:p w:rsidR="006C4198" w:rsidRPr="00623E46" w:rsidRDefault="00C71B80" w:rsidP="00623E46">
            <w:pPr>
              <w:rPr>
                <w:rFonts w:ascii="Times New Roman" w:hAnsi="Times New Roman" w:cs="Times New Roman"/>
                <w:sz w:val="24"/>
                <w:szCs w:val="24"/>
              </w:rPr>
            </w:pPr>
            <w:r w:rsidRPr="00623E46">
              <w:rPr>
                <w:rFonts w:ascii="Times New Roman" w:hAnsi="Times New Roman" w:cs="Times New Roman"/>
                <w:sz w:val="24"/>
                <w:szCs w:val="24"/>
              </w:rPr>
              <w:t>Sellers have perfect knowledge of their own costs.  Buyers have imperfect knowledge of price, cost and product quality.</w:t>
            </w:r>
          </w:p>
        </w:tc>
        <w:tc>
          <w:tcPr>
            <w:tcW w:w="1632" w:type="dxa"/>
          </w:tcPr>
          <w:p w:rsidR="006C4198" w:rsidRPr="00623E46" w:rsidRDefault="0038027A" w:rsidP="00623E46">
            <w:pPr>
              <w:rPr>
                <w:rFonts w:ascii="Times New Roman" w:hAnsi="Times New Roman" w:cs="Times New Roman"/>
                <w:sz w:val="24"/>
                <w:szCs w:val="24"/>
              </w:rPr>
            </w:pPr>
            <w:r w:rsidRPr="00623E46">
              <w:rPr>
                <w:rFonts w:ascii="Times New Roman" w:hAnsi="Times New Roman" w:cs="Times New Roman"/>
                <w:sz w:val="24"/>
                <w:szCs w:val="24"/>
              </w:rPr>
              <w:t>Imperfect information</w:t>
            </w:r>
          </w:p>
        </w:tc>
      </w:tr>
      <w:tr w:rsidR="00A70F09" w:rsidRPr="00623E46" w:rsidTr="00A70F09">
        <w:tc>
          <w:tcPr>
            <w:tcW w:w="1776" w:type="dxa"/>
          </w:tcPr>
          <w:p w:rsidR="00A550E2" w:rsidRPr="00623E46" w:rsidRDefault="005F1A37" w:rsidP="00623E46">
            <w:pPr>
              <w:rPr>
                <w:rFonts w:ascii="Times New Roman" w:hAnsi="Times New Roman" w:cs="Times New Roman"/>
                <w:b/>
                <w:sz w:val="24"/>
                <w:szCs w:val="24"/>
              </w:rPr>
            </w:pPr>
            <w:r w:rsidRPr="00623E46">
              <w:rPr>
                <w:rFonts w:ascii="Times New Roman" w:hAnsi="Times New Roman" w:cs="Times New Roman"/>
                <w:b/>
                <w:sz w:val="24"/>
                <w:szCs w:val="24"/>
              </w:rPr>
              <w:t>Freedom of entry and exit</w:t>
            </w:r>
          </w:p>
        </w:tc>
        <w:tc>
          <w:tcPr>
            <w:tcW w:w="1836" w:type="dxa"/>
          </w:tcPr>
          <w:p w:rsidR="00A550E2" w:rsidRPr="00623E46" w:rsidRDefault="005F1A37" w:rsidP="00623E46">
            <w:pPr>
              <w:rPr>
                <w:rFonts w:ascii="Times New Roman" w:hAnsi="Times New Roman" w:cs="Times New Roman"/>
                <w:sz w:val="24"/>
                <w:szCs w:val="24"/>
              </w:rPr>
            </w:pPr>
            <w:r w:rsidRPr="00623E46">
              <w:rPr>
                <w:rFonts w:ascii="Times New Roman" w:hAnsi="Times New Roman" w:cs="Times New Roman"/>
                <w:sz w:val="24"/>
                <w:szCs w:val="24"/>
              </w:rPr>
              <w:t>Firms can enter or exit market easily</w:t>
            </w:r>
          </w:p>
        </w:tc>
        <w:tc>
          <w:tcPr>
            <w:tcW w:w="2402" w:type="dxa"/>
          </w:tcPr>
          <w:p w:rsidR="00A550E2" w:rsidRPr="00623E46" w:rsidRDefault="00265D3F" w:rsidP="00623E46">
            <w:pPr>
              <w:rPr>
                <w:rFonts w:ascii="Times New Roman" w:hAnsi="Times New Roman" w:cs="Times New Roman"/>
                <w:sz w:val="24"/>
                <w:szCs w:val="24"/>
              </w:rPr>
            </w:pPr>
            <w:r w:rsidRPr="00623E46">
              <w:rPr>
                <w:rFonts w:ascii="Times New Roman" w:hAnsi="Times New Roman" w:cs="Times New Roman"/>
                <w:sz w:val="24"/>
                <w:szCs w:val="24"/>
              </w:rPr>
              <w:t>Few barriers to entry and exit</w:t>
            </w:r>
          </w:p>
        </w:tc>
        <w:tc>
          <w:tcPr>
            <w:tcW w:w="1704" w:type="dxa"/>
          </w:tcPr>
          <w:p w:rsidR="00A550E2" w:rsidRPr="00623E46" w:rsidRDefault="0038027A" w:rsidP="00623E46">
            <w:pPr>
              <w:rPr>
                <w:rFonts w:ascii="Times New Roman" w:hAnsi="Times New Roman" w:cs="Times New Roman"/>
                <w:sz w:val="24"/>
                <w:szCs w:val="24"/>
              </w:rPr>
            </w:pPr>
            <w:r w:rsidRPr="00623E46">
              <w:rPr>
                <w:rFonts w:ascii="Times New Roman" w:hAnsi="Times New Roman" w:cs="Times New Roman"/>
                <w:sz w:val="24"/>
                <w:szCs w:val="24"/>
              </w:rPr>
              <w:t>High barriers to entry</w:t>
            </w:r>
          </w:p>
        </w:tc>
        <w:tc>
          <w:tcPr>
            <w:tcW w:w="1632" w:type="dxa"/>
          </w:tcPr>
          <w:p w:rsidR="00A550E2" w:rsidRPr="00623E46" w:rsidRDefault="006C4198" w:rsidP="00623E46">
            <w:pPr>
              <w:rPr>
                <w:rFonts w:ascii="Times New Roman" w:hAnsi="Times New Roman" w:cs="Times New Roman"/>
                <w:sz w:val="24"/>
                <w:szCs w:val="24"/>
              </w:rPr>
            </w:pPr>
            <w:r w:rsidRPr="00623E46">
              <w:rPr>
                <w:rFonts w:ascii="Times New Roman" w:hAnsi="Times New Roman" w:cs="Times New Roman"/>
                <w:sz w:val="24"/>
                <w:szCs w:val="24"/>
              </w:rPr>
              <w:t>High barriers to entry</w:t>
            </w:r>
          </w:p>
        </w:tc>
      </w:tr>
      <w:tr w:rsidR="00A70F09" w:rsidRPr="00623E46" w:rsidTr="00A70F09">
        <w:tc>
          <w:tcPr>
            <w:tcW w:w="1776" w:type="dxa"/>
          </w:tcPr>
          <w:p w:rsidR="00A550E2" w:rsidRPr="00623E46" w:rsidRDefault="005F1A37" w:rsidP="00623E46">
            <w:pPr>
              <w:rPr>
                <w:rFonts w:ascii="Times New Roman" w:hAnsi="Times New Roman" w:cs="Times New Roman"/>
                <w:b/>
                <w:sz w:val="24"/>
                <w:szCs w:val="24"/>
              </w:rPr>
            </w:pPr>
            <w:r w:rsidRPr="00623E46">
              <w:rPr>
                <w:rFonts w:ascii="Times New Roman" w:hAnsi="Times New Roman" w:cs="Times New Roman"/>
                <w:b/>
                <w:sz w:val="24"/>
                <w:szCs w:val="24"/>
              </w:rPr>
              <w:t>Control over price</w:t>
            </w:r>
          </w:p>
        </w:tc>
        <w:tc>
          <w:tcPr>
            <w:tcW w:w="1836" w:type="dxa"/>
          </w:tcPr>
          <w:p w:rsidR="00A550E2" w:rsidRPr="00623E46" w:rsidRDefault="005F1A37" w:rsidP="00623E46">
            <w:pPr>
              <w:rPr>
                <w:rFonts w:ascii="Times New Roman" w:hAnsi="Times New Roman" w:cs="Times New Roman"/>
                <w:sz w:val="24"/>
                <w:szCs w:val="24"/>
              </w:rPr>
            </w:pPr>
            <w:r w:rsidRPr="00623E46">
              <w:rPr>
                <w:rFonts w:ascii="Times New Roman" w:hAnsi="Times New Roman" w:cs="Times New Roman"/>
                <w:sz w:val="24"/>
                <w:szCs w:val="24"/>
              </w:rPr>
              <w:t>All firms are price takers since they have no influence on the market price of the good</w:t>
            </w:r>
          </w:p>
        </w:tc>
        <w:tc>
          <w:tcPr>
            <w:tcW w:w="2402" w:type="dxa"/>
          </w:tcPr>
          <w:p w:rsidR="00A550E2" w:rsidRPr="00623E46" w:rsidRDefault="00265D3F" w:rsidP="00623E46">
            <w:pPr>
              <w:rPr>
                <w:rFonts w:ascii="Times New Roman" w:hAnsi="Times New Roman" w:cs="Times New Roman"/>
                <w:sz w:val="24"/>
                <w:szCs w:val="24"/>
              </w:rPr>
            </w:pPr>
            <w:r w:rsidRPr="00623E46">
              <w:rPr>
                <w:rFonts w:ascii="Times New Roman" w:hAnsi="Times New Roman" w:cs="Times New Roman"/>
                <w:sz w:val="24"/>
                <w:szCs w:val="24"/>
              </w:rPr>
              <w:t>Little control over price</w:t>
            </w:r>
          </w:p>
        </w:tc>
        <w:tc>
          <w:tcPr>
            <w:tcW w:w="1704" w:type="dxa"/>
          </w:tcPr>
          <w:p w:rsidR="00A550E2" w:rsidRPr="00623E46" w:rsidRDefault="0038027A" w:rsidP="00623E46">
            <w:pPr>
              <w:rPr>
                <w:rFonts w:ascii="Times New Roman" w:hAnsi="Times New Roman" w:cs="Times New Roman"/>
                <w:sz w:val="24"/>
                <w:szCs w:val="24"/>
              </w:rPr>
            </w:pPr>
            <w:r w:rsidRPr="00623E46">
              <w:rPr>
                <w:rFonts w:ascii="Times New Roman" w:hAnsi="Times New Roman" w:cs="Times New Roman"/>
                <w:sz w:val="24"/>
                <w:szCs w:val="24"/>
              </w:rPr>
              <w:t>Price leader</w:t>
            </w:r>
            <w:r w:rsidR="00E20184" w:rsidRPr="00623E46">
              <w:rPr>
                <w:rFonts w:ascii="Times New Roman" w:hAnsi="Times New Roman" w:cs="Times New Roman"/>
                <w:sz w:val="24"/>
                <w:szCs w:val="24"/>
              </w:rPr>
              <w:t xml:space="preserve"> - any changes to price are immediately followed by competitors.</w:t>
            </w:r>
          </w:p>
        </w:tc>
        <w:tc>
          <w:tcPr>
            <w:tcW w:w="1632" w:type="dxa"/>
          </w:tcPr>
          <w:p w:rsidR="00A550E2" w:rsidRPr="00623E46" w:rsidRDefault="006C4198" w:rsidP="00623E46">
            <w:pPr>
              <w:rPr>
                <w:rFonts w:ascii="Times New Roman" w:hAnsi="Times New Roman" w:cs="Times New Roman"/>
                <w:sz w:val="24"/>
                <w:szCs w:val="24"/>
              </w:rPr>
            </w:pPr>
            <w:r w:rsidRPr="00623E46">
              <w:rPr>
                <w:rFonts w:ascii="Times New Roman" w:hAnsi="Times New Roman" w:cs="Times New Roman"/>
                <w:sz w:val="24"/>
                <w:szCs w:val="24"/>
              </w:rPr>
              <w:t xml:space="preserve">Price </w:t>
            </w:r>
            <w:r w:rsidR="000D6987" w:rsidRPr="00623E46">
              <w:rPr>
                <w:rFonts w:ascii="Times New Roman" w:hAnsi="Times New Roman" w:cs="Times New Roman"/>
                <w:sz w:val="24"/>
                <w:szCs w:val="24"/>
              </w:rPr>
              <w:t>setter</w:t>
            </w:r>
          </w:p>
        </w:tc>
      </w:tr>
      <w:tr w:rsidR="00A70F09" w:rsidRPr="00623E46" w:rsidTr="00A70F09">
        <w:tc>
          <w:tcPr>
            <w:tcW w:w="1776" w:type="dxa"/>
          </w:tcPr>
          <w:p w:rsidR="00A550E2" w:rsidRPr="00623E46" w:rsidRDefault="0038027A" w:rsidP="00623E46">
            <w:pPr>
              <w:rPr>
                <w:rFonts w:ascii="Times New Roman" w:hAnsi="Times New Roman" w:cs="Times New Roman"/>
                <w:b/>
                <w:sz w:val="24"/>
                <w:szCs w:val="24"/>
              </w:rPr>
            </w:pPr>
            <w:r w:rsidRPr="00623E46">
              <w:rPr>
                <w:rFonts w:ascii="Times New Roman" w:hAnsi="Times New Roman" w:cs="Times New Roman"/>
                <w:b/>
                <w:sz w:val="24"/>
                <w:szCs w:val="24"/>
              </w:rPr>
              <w:t>L</w:t>
            </w:r>
            <w:r w:rsidR="005F1A37" w:rsidRPr="00623E46">
              <w:rPr>
                <w:rFonts w:ascii="Times New Roman" w:hAnsi="Times New Roman" w:cs="Times New Roman"/>
                <w:b/>
                <w:sz w:val="24"/>
                <w:szCs w:val="24"/>
              </w:rPr>
              <w:t>ong run</w:t>
            </w:r>
            <w:r w:rsidRPr="00623E46">
              <w:rPr>
                <w:rFonts w:ascii="Times New Roman" w:hAnsi="Times New Roman" w:cs="Times New Roman"/>
                <w:b/>
                <w:sz w:val="24"/>
                <w:szCs w:val="24"/>
              </w:rPr>
              <w:t xml:space="preserve"> profit making</w:t>
            </w:r>
          </w:p>
        </w:tc>
        <w:tc>
          <w:tcPr>
            <w:tcW w:w="1836" w:type="dxa"/>
          </w:tcPr>
          <w:p w:rsidR="00A550E2" w:rsidRPr="00623E46" w:rsidRDefault="00265D3F" w:rsidP="00623E46">
            <w:pPr>
              <w:rPr>
                <w:rFonts w:ascii="Times New Roman" w:hAnsi="Times New Roman" w:cs="Times New Roman"/>
                <w:sz w:val="24"/>
                <w:szCs w:val="24"/>
              </w:rPr>
            </w:pPr>
            <w:r w:rsidRPr="00623E46">
              <w:rPr>
                <w:rFonts w:ascii="Times New Roman" w:hAnsi="Times New Roman" w:cs="Times New Roman"/>
                <w:sz w:val="24"/>
                <w:szCs w:val="24"/>
              </w:rPr>
              <w:t>Earns normal profit</w:t>
            </w:r>
          </w:p>
        </w:tc>
        <w:tc>
          <w:tcPr>
            <w:tcW w:w="2402" w:type="dxa"/>
          </w:tcPr>
          <w:p w:rsidR="00A550E2" w:rsidRPr="00623E46" w:rsidRDefault="00265D3F" w:rsidP="00623E46">
            <w:pPr>
              <w:rPr>
                <w:rFonts w:ascii="Times New Roman" w:hAnsi="Times New Roman" w:cs="Times New Roman"/>
                <w:sz w:val="24"/>
                <w:szCs w:val="24"/>
              </w:rPr>
            </w:pPr>
            <w:r w:rsidRPr="00623E46">
              <w:rPr>
                <w:rFonts w:ascii="Times New Roman" w:hAnsi="Times New Roman" w:cs="Times New Roman"/>
                <w:sz w:val="24"/>
                <w:szCs w:val="24"/>
              </w:rPr>
              <w:t>Earns normal profit</w:t>
            </w:r>
          </w:p>
        </w:tc>
        <w:tc>
          <w:tcPr>
            <w:tcW w:w="1704" w:type="dxa"/>
          </w:tcPr>
          <w:p w:rsidR="00A550E2" w:rsidRPr="00623E46" w:rsidRDefault="0038027A" w:rsidP="00623E46">
            <w:pPr>
              <w:rPr>
                <w:rFonts w:ascii="Times New Roman" w:hAnsi="Times New Roman" w:cs="Times New Roman"/>
                <w:sz w:val="24"/>
                <w:szCs w:val="24"/>
              </w:rPr>
            </w:pPr>
            <w:r w:rsidRPr="00623E46">
              <w:rPr>
                <w:rFonts w:ascii="Times New Roman" w:hAnsi="Times New Roman" w:cs="Times New Roman"/>
                <w:sz w:val="24"/>
                <w:szCs w:val="24"/>
              </w:rPr>
              <w:t>Earns surplus profits</w:t>
            </w:r>
          </w:p>
        </w:tc>
        <w:tc>
          <w:tcPr>
            <w:tcW w:w="1632" w:type="dxa"/>
          </w:tcPr>
          <w:p w:rsidR="00A550E2" w:rsidRPr="00623E46" w:rsidRDefault="00265D3F" w:rsidP="00623E46">
            <w:pPr>
              <w:rPr>
                <w:rFonts w:ascii="Times New Roman" w:hAnsi="Times New Roman" w:cs="Times New Roman"/>
                <w:sz w:val="24"/>
                <w:szCs w:val="24"/>
              </w:rPr>
            </w:pPr>
            <w:r w:rsidRPr="00623E46">
              <w:rPr>
                <w:rFonts w:ascii="Times New Roman" w:hAnsi="Times New Roman" w:cs="Times New Roman"/>
                <w:sz w:val="24"/>
                <w:szCs w:val="24"/>
              </w:rPr>
              <w:t>Earns surplus profits</w:t>
            </w:r>
          </w:p>
        </w:tc>
      </w:tr>
      <w:tr w:rsidR="00A70F09" w:rsidRPr="00623E46" w:rsidTr="00A70F09">
        <w:tc>
          <w:tcPr>
            <w:tcW w:w="1776" w:type="dxa"/>
          </w:tcPr>
          <w:p w:rsidR="00A70F09" w:rsidRPr="00623E46" w:rsidRDefault="00A70F09" w:rsidP="00623E46">
            <w:pPr>
              <w:rPr>
                <w:rFonts w:ascii="Times New Roman" w:hAnsi="Times New Roman" w:cs="Times New Roman"/>
                <w:b/>
                <w:sz w:val="24"/>
                <w:szCs w:val="24"/>
              </w:rPr>
            </w:pPr>
            <w:r w:rsidRPr="00623E46">
              <w:rPr>
                <w:rFonts w:ascii="Times New Roman" w:hAnsi="Times New Roman" w:cs="Times New Roman"/>
                <w:b/>
                <w:sz w:val="24"/>
                <w:szCs w:val="24"/>
              </w:rPr>
              <w:t>Examples</w:t>
            </w:r>
          </w:p>
        </w:tc>
        <w:tc>
          <w:tcPr>
            <w:tcW w:w="1836" w:type="dxa"/>
          </w:tcPr>
          <w:p w:rsidR="00A70F09" w:rsidRPr="00623E46" w:rsidRDefault="00A70F09" w:rsidP="00623E46">
            <w:pPr>
              <w:rPr>
                <w:rFonts w:ascii="Times New Roman" w:hAnsi="Times New Roman" w:cs="Times New Roman"/>
                <w:sz w:val="24"/>
                <w:szCs w:val="24"/>
              </w:rPr>
            </w:pPr>
            <w:r w:rsidRPr="00623E46">
              <w:rPr>
                <w:rFonts w:ascii="Times New Roman" w:hAnsi="Times New Roman" w:cs="Times New Roman"/>
                <w:sz w:val="24"/>
                <w:szCs w:val="24"/>
              </w:rPr>
              <w:t>Farmers’ market</w:t>
            </w:r>
          </w:p>
        </w:tc>
        <w:tc>
          <w:tcPr>
            <w:tcW w:w="2402" w:type="dxa"/>
          </w:tcPr>
          <w:p w:rsidR="00A70F09" w:rsidRPr="00623E46" w:rsidRDefault="00A70F09" w:rsidP="00623E46">
            <w:pPr>
              <w:rPr>
                <w:rFonts w:ascii="Times New Roman" w:hAnsi="Times New Roman" w:cs="Times New Roman"/>
                <w:sz w:val="24"/>
                <w:szCs w:val="24"/>
              </w:rPr>
            </w:pPr>
            <w:r w:rsidRPr="00623E46">
              <w:rPr>
                <w:rFonts w:ascii="Times New Roman" w:hAnsi="Times New Roman" w:cs="Times New Roman"/>
                <w:sz w:val="24"/>
                <w:szCs w:val="24"/>
              </w:rPr>
              <w:t>Restaurants, suppliers of cleaning products</w:t>
            </w:r>
          </w:p>
        </w:tc>
        <w:tc>
          <w:tcPr>
            <w:tcW w:w="1704" w:type="dxa"/>
          </w:tcPr>
          <w:p w:rsidR="00A70F09" w:rsidRPr="00623E46" w:rsidRDefault="00A70F09" w:rsidP="00623E46">
            <w:pPr>
              <w:rPr>
                <w:rFonts w:ascii="Times New Roman" w:hAnsi="Times New Roman" w:cs="Times New Roman"/>
                <w:sz w:val="24"/>
                <w:szCs w:val="24"/>
              </w:rPr>
            </w:pPr>
            <w:r w:rsidRPr="00623E46">
              <w:rPr>
                <w:rFonts w:ascii="Times New Roman" w:hAnsi="Times New Roman" w:cs="Times New Roman"/>
                <w:sz w:val="24"/>
                <w:szCs w:val="24"/>
              </w:rPr>
              <w:t>Commercial banks, video game platforms</w:t>
            </w:r>
          </w:p>
        </w:tc>
        <w:tc>
          <w:tcPr>
            <w:tcW w:w="1632" w:type="dxa"/>
          </w:tcPr>
          <w:p w:rsidR="00A70F09" w:rsidRPr="00623E46" w:rsidRDefault="00A70F09" w:rsidP="00623E46">
            <w:pPr>
              <w:rPr>
                <w:rFonts w:ascii="Times New Roman" w:hAnsi="Times New Roman" w:cs="Times New Roman"/>
                <w:sz w:val="24"/>
                <w:szCs w:val="24"/>
              </w:rPr>
            </w:pPr>
            <w:r w:rsidRPr="00623E46">
              <w:rPr>
                <w:rFonts w:ascii="Times New Roman" w:hAnsi="Times New Roman" w:cs="Times New Roman"/>
                <w:sz w:val="24"/>
                <w:szCs w:val="24"/>
              </w:rPr>
              <w:t>Public Utilities</w:t>
            </w:r>
          </w:p>
        </w:tc>
      </w:tr>
    </w:tbl>
    <w:p w:rsidR="00A550E2" w:rsidRPr="00623E46" w:rsidRDefault="00A550E2" w:rsidP="00623E46">
      <w:pPr>
        <w:spacing w:after="0" w:line="240" w:lineRule="auto"/>
        <w:rPr>
          <w:rFonts w:ascii="Times New Roman" w:hAnsi="Times New Roman" w:cs="Times New Roman"/>
          <w:sz w:val="24"/>
          <w:szCs w:val="24"/>
        </w:rPr>
      </w:pPr>
    </w:p>
    <w:p w:rsidR="00CD1F48" w:rsidRPr="00623E46" w:rsidRDefault="00CD1F48" w:rsidP="00623E46">
      <w:pPr>
        <w:spacing w:after="0" w:line="240" w:lineRule="auto"/>
        <w:rPr>
          <w:rFonts w:ascii="Times New Roman" w:hAnsi="Times New Roman" w:cs="Times New Roman"/>
          <w:sz w:val="24"/>
          <w:szCs w:val="24"/>
        </w:rPr>
      </w:pPr>
    </w:p>
    <w:p w:rsidR="00CD1F48" w:rsidRDefault="00CD1F48" w:rsidP="00623E46">
      <w:pPr>
        <w:spacing w:after="0" w:line="240" w:lineRule="auto"/>
        <w:rPr>
          <w:rFonts w:ascii="Times New Roman" w:hAnsi="Times New Roman" w:cs="Times New Roman"/>
          <w:sz w:val="24"/>
          <w:szCs w:val="24"/>
        </w:rPr>
      </w:pPr>
    </w:p>
    <w:p w:rsidR="00623E46" w:rsidRDefault="00623E46" w:rsidP="00623E46">
      <w:pPr>
        <w:spacing w:after="0" w:line="240" w:lineRule="auto"/>
        <w:rPr>
          <w:rFonts w:ascii="Times New Roman" w:hAnsi="Times New Roman" w:cs="Times New Roman"/>
          <w:sz w:val="24"/>
          <w:szCs w:val="24"/>
        </w:rPr>
      </w:pPr>
    </w:p>
    <w:p w:rsidR="00623E46" w:rsidRPr="00623E46" w:rsidRDefault="00623E46" w:rsidP="00623E46">
      <w:pPr>
        <w:spacing w:after="0" w:line="240" w:lineRule="auto"/>
        <w:rPr>
          <w:rFonts w:ascii="Times New Roman" w:hAnsi="Times New Roman" w:cs="Times New Roman"/>
          <w:sz w:val="24"/>
          <w:szCs w:val="24"/>
        </w:rPr>
      </w:pPr>
    </w:p>
    <w:p w:rsidR="005F1A37" w:rsidRPr="00623E46" w:rsidRDefault="005F1A37" w:rsidP="00623E46">
      <w:pPr>
        <w:spacing w:after="0" w:line="240" w:lineRule="auto"/>
        <w:rPr>
          <w:rFonts w:ascii="Times New Roman" w:hAnsi="Times New Roman" w:cs="Times New Roman"/>
          <w:sz w:val="24"/>
          <w:szCs w:val="24"/>
        </w:rPr>
      </w:pPr>
    </w:p>
    <w:p w:rsidR="005F1A37" w:rsidRDefault="005F1A37"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lastRenderedPageBreak/>
        <w:t>Advantages and Disadvantages of each market structure</w:t>
      </w:r>
    </w:p>
    <w:p w:rsidR="00623E46" w:rsidRPr="00623E46" w:rsidRDefault="00623E46" w:rsidP="00623E4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785"/>
        <w:gridCol w:w="3448"/>
        <w:gridCol w:w="3117"/>
      </w:tblGrid>
      <w:tr w:rsidR="00AD0805" w:rsidRPr="00623E46" w:rsidTr="00AD0805">
        <w:tc>
          <w:tcPr>
            <w:tcW w:w="2785" w:type="dxa"/>
          </w:tcPr>
          <w:p w:rsidR="00AD0805" w:rsidRPr="00623E46" w:rsidRDefault="00AD0805" w:rsidP="00623E46">
            <w:pPr>
              <w:rPr>
                <w:rFonts w:ascii="Times New Roman" w:hAnsi="Times New Roman" w:cs="Times New Roman"/>
                <w:b/>
                <w:sz w:val="24"/>
                <w:szCs w:val="24"/>
              </w:rPr>
            </w:pPr>
            <w:r w:rsidRPr="00623E46">
              <w:rPr>
                <w:rFonts w:ascii="Times New Roman" w:hAnsi="Times New Roman" w:cs="Times New Roman"/>
                <w:b/>
                <w:sz w:val="24"/>
                <w:szCs w:val="24"/>
              </w:rPr>
              <w:t>Types of Competition</w:t>
            </w:r>
          </w:p>
        </w:tc>
        <w:tc>
          <w:tcPr>
            <w:tcW w:w="3448" w:type="dxa"/>
          </w:tcPr>
          <w:p w:rsidR="00AD0805" w:rsidRPr="00623E46" w:rsidRDefault="00AD0805" w:rsidP="00623E46">
            <w:pPr>
              <w:rPr>
                <w:rFonts w:ascii="Times New Roman" w:hAnsi="Times New Roman" w:cs="Times New Roman"/>
                <w:b/>
                <w:sz w:val="24"/>
                <w:szCs w:val="24"/>
              </w:rPr>
            </w:pPr>
            <w:r w:rsidRPr="00623E46">
              <w:rPr>
                <w:rFonts w:ascii="Times New Roman" w:hAnsi="Times New Roman" w:cs="Times New Roman"/>
                <w:b/>
                <w:sz w:val="24"/>
                <w:szCs w:val="24"/>
              </w:rPr>
              <w:t>Advantages</w:t>
            </w:r>
          </w:p>
        </w:tc>
        <w:tc>
          <w:tcPr>
            <w:tcW w:w="3117" w:type="dxa"/>
          </w:tcPr>
          <w:p w:rsidR="00AD0805" w:rsidRPr="00623E46" w:rsidRDefault="00AD0805" w:rsidP="00623E46">
            <w:pPr>
              <w:rPr>
                <w:rFonts w:ascii="Times New Roman" w:hAnsi="Times New Roman" w:cs="Times New Roman"/>
                <w:b/>
                <w:sz w:val="24"/>
                <w:szCs w:val="24"/>
              </w:rPr>
            </w:pPr>
            <w:r w:rsidRPr="00623E46">
              <w:rPr>
                <w:rFonts w:ascii="Times New Roman" w:hAnsi="Times New Roman" w:cs="Times New Roman"/>
                <w:b/>
                <w:sz w:val="24"/>
                <w:szCs w:val="24"/>
              </w:rPr>
              <w:t>Disadvantages</w:t>
            </w:r>
          </w:p>
        </w:tc>
      </w:tr>
      <w:tr w:rsidR="00AD0805" w:rsidRPr="00623E46" w:rsidTr="00AD0805">
        <w:tc>
          <w:tcPr>
            <w:tcW w:w="2785" w:type="dxa"/>
          </w:tcPr>
          <w:p w:rsidR="00AD0805" w:rsidRPr="00623E46" w:rsidRDefault="00AD0805" w:rsidP="00623E46">
            <w:pPr>
              <w:rPr>
                <w:rFonts w:ascii="Times New Roman" w:hAnsi="Times New Roman" w:cs="Times New Roman"/>
                <w:b/>
                <w:sz w:val="24"/>
                <w:szCs w:val="24"/>
              </w:rPr>
            </w:pPr>
            <w:r w:rsidRPr="00623E46">
              <w:rPr>
                <w:rFonts w:ascii="Times New Roman" w:hAnsi="Times New Roman" w:cs="Times New Roman"/>
                <w:b/>
                <w:sz w:val="24"/>
                <w:szCs w:val="24"/>
              </w:rPr>
              <w:t>Perfect Competition</w:t>
            </w:r>
          </w:p>
        </w:tc>
        <w:tc>
          <w:tcPr>
            <w:tcW w:w="3448" w:type="dxa"/>
          </w:tcPr>
          <w:p w:rsidR="00C60584" w:rsidRPr="00623E46" w:rsidRDefault="00AD0805" w:rsidP="00623E46">
            <w:pPr>
              <w:pStyle w:val="ListParagraph"/>
              <w:numPr>
                <w:ilvl w:val="0"/>
                <w:numId w:val="5"/>
              </w:numPr>
              <w:ind w:left="336"/>
              <w:rPr>
                <w:rFonts w:ascii="Times New Roman" w:hAnsi="Times New Roman" w:cs="Times New Roman"/>
                <w:sz w:val="24"/>
                <w:szCs w:val="24"/>
              </w:rPr>
            </w:pPr>
            <w:r w:rsidRPr="00623E46">
              <w:rPr>
                <w:rFonts w:ascii="Times New Roman" w:hAnsi="Times New Roman" w:cs="Times New Roman"/>
                <w:sz w:val="24"/>
                <w:szCs w:val="24"/>
              </w:rPr>
              <w:t>Lower price for consumers</w:t>
            </w:r>
          </w:p>
          <w:p w:rsidR="00C60584" w:rsidRPr="00623E46" w:rsidRDefault="00AD0805" w:rsidP="00623E46">
            <w:pPr>
              <w:pStyle w:val="ListParagraph"/>
              <w:numPr>
                <w:ilvl w:val="0"/>
                <w:numId w:val="5"/>
              </w:numPr>
              <w:ind w:left="336"/>
              <w:rPr>
                <w:rFonts w:ascii="Times New Roman" w:hAnsi="Times New Roman" w:cs="Times New Roman"/>
                <w:sz w:val="24"/>
                <w:szCs w:val="24"/>
              </w:rPr>
            </w:pPr>
            <w:r w:rsidRPr="00623E46">
              <w:rPr>
                <w:rFonts w:ascii="Times New Roman" w:hAnsi="Times New Roman" w:cs="Times New Roman"/>
                <w:sz w:val="24"/>
                <w:szCs w:val="24"/>
              </w:rPr>
              <w:t>High degree of competition leads to allocative (MC</w:t>
            </w:r>
            <w:r w:rsidR="00C60584" w:rsidRPr="00623E46">
              <w:rPr>
                <w:rFonts w:ascii="Times New Roman" w:hAnsi="Times New Roman" w:cs="Times New Roman"/>
                <w:sz w:val="24"/>
                <w:szCs w:val="24"/>
              </w:rPr>
              <w:t>=AR</w:t>
            </w:r>
            <w:r w:rsidRPr="00623E46">
              <w:rPr>
                <w:rFonts w:ascii="Times New Roman" w:hAnsi="Times New Roman" w:cs="Times New Roman"/>
                <w:sz w:val="24"/>
                <w:szCs w:val="24"/>
              </w:rPr>
              <w:t>) and productive efficiency</w:t>
            </w:r>
            <w:r w:rsidR="00C60584" w:rsidRPr="00623E46">
              <w:rPr>
                <w:rFonts w:ascii="Times New Roman" w:hAnsi="Times New Roman" w:cs="Times New Roman"/>
                <w:sz w:val="24"/>
                <w:szCs w:val="24"/>
              </w:rPr>
              <w:t xml:space="preserve"> (MC=AC)</w:t>
            </w:r>
          </w:p>
          <w:p w:rsidR="001754C4" w:rsidRPr="00623E46" w:rsidRDefault="001754C4" w:rsidP="00623E46">
            <w:pPr>
              <w:pStyle w:val="ListParagraph"/>
              <w:numPr>
                <w:ilvl w:val="0"/>
                <w:numId w:val="5"/>
              </w:numPr>
              <w:ind w:left="336"/>
              <w:rPr>
                <w:rFonts w:ascii="Times New Roman" w:hAnsi="Times New Roman" w:cs="Times New Roman"/>
                <w:sz w:val="24"/>
                <w:szCs w:val="24"/>
              </w:rPr>
            </w:pPr>
            <w:r w:rsidRPr="00623E46">
              <w:rPr>
                <w:rFonts w:ascii="Times New Roman" w:hAnsi="Times New Roman" w:cs="Times New Roman"/>
                <w:sz w:val="24"/>
                <w:szCs w:val="24"/>
              </w:rPr>
              <w:t>Maximum consumer surplus and economic welfare</w:t>
            </w:r>
          </w:p>
        </w:tc>
        <w:tc>
          <w:tcPr>
            <w:tcW w:w="3117" w:type="dxa"/>
          </w:tcPr>
          <w:p w:rsidR="00AD0805" w:rsidRPr="00623E46" w:rsidRDefault="00AD0805" w:rsidP="00623E46">
            <w:pPr>
              <w:pStyle w:val="ListParagraph"/>
              <w:numPr>
                <w:ilvl w:val="0"/>
                <w:numId w:val="6"/>
              </w:numPr>
              <w:ind w:left="312"/>
              <w:rPr>
                <w:rFonts w:ascii="Times New Roman" w:hAnsi="Times New Roman" w:cs="Times New Roman"/>
                <w:sz w:val="24"/>
                <w:szCs w:val="24"/>
              </w:rPr>
            </w:pPr>
            <w:r w:rsidRPr="00623E46">
              <w:rPr>
                <w:rFonts w:ascii="Times New Roman" w:hAnsi="Times New Roman" w:cs="Times New Roman"/>
                <w:sz w:val="24"/>
                <w:szCs w:val="24"/>
              </w:rPr>
              <w:t>Lack of product variety</w:t>
            </w:r>
          </w:p>
        </w:tc>
      </w:tr>
      <w:tr w:rsidR="00AD0805" w:rsidRPr="00623E46" w:rsidTr="00AD0805">
        <w:tc>
          <w:tcPr>
            <w:tcW w:w="2785" w:type="dxa"/>
          </w:tcPr>
          <w:p w:rsidR="00AD0805" w:rsidRPr="00623E46" w:rsidRDefault="00AD0805" w:rsidP="00623E46">
            <w:pPr>
              <w:rPr>
                <w:rFonts w:ascii="Times New Roman" w:hAnsi="Times New Roman" w:cs="Times New Roman"/>
                <w:b/>
                <w:sz w:val="24"/>
                <w:szCs w:val="24"/>
              </w:rPr>
            </w:pPr>
            <w:r w:rsidRPr="00623E46">
              <w:rPr>
                <w:rFonts w:ascii="Times New Roman" w:hAnsi="Times New Roman" w:cs="Times New Roman"/>
                <w:b/>
                <w:sz w:val="24"/>
                <w:szCs w:val="24"/>
              </w:rPr>
              <w:t>Monopolistic Competition</w:t>
            </w:r>
          </w:p>
        </w:tc>
        <w:tc>
          <w:tcPr>
            <w:tcW w:w="3448" w:type="dxa"/>
          </w:tcPr>
          <w:p w:rsidR="00A70F09" w:rsidRPr="00623E46" w:rsidRDefault="00AD0805" w:rsidP="00623E46">
            <w:pPr>
              <w:pStyle w:val="ListParagraph"/>
              <w:numPr>
                <w:ilvl w:val="0"/>
                <w:numId w:val="7"/>
              </w:numPr>
              <w:ind w:left="336"/>
              <w:rPr>
                <w:rFonts w:ascii="Times New Roman" w:hAnsi="Times New Roman" w:cs="Times New Roman"/>
                <w:sz w:val="24"/>
                <w:szCs w:val="24"/>
              </w:rPr>
            </w:pPr>
            <w:r w:rsidRPr="00623E46">
              <w:rPr>
                <w:rFonts w:ascii="Times New Roman" w:hAnsi="Times New Roman" w:cs="Times New Roman"/>
                <w:sz w:val="24"/>
                <w:szCs w:val="24"/>
              </w:rPr>
              <w:t>Differentiation allows for greater choice</w:t>
            </w:r>
          </w:p>
          <w:p w:rsidR="001754C4" w:rsidRPr="00623E46" w:rsidRDefault="001754C4" w:rsidP="00623E46">
            <w:pPr>
              <w:pStyle w:val="ListParagraph"/>
              <w:numPr>
                <w:ilvl w:val="0"/>
                <w:numId w:val="7"/>
              </w:numPr>
              <w:ind w:left="336"/>
              <w:rPr>
                <w:rFonts w:ascii="Times New Roman" w:hAnsi="Times New Roman" w:cs="Times New Roman"/>
                <w:sz w:val="24"/>
                <w:szCs w:val="24"/>
              </w:rPr>
            </w:pPr>
            <w:r w:rsidRPr="00623E46">
              <w:rPr>
                <w:rFonts w:ascii="Times New Roman" w:hAnsi="Times New Roman" w:cs="Times New Roman"/>
                <w:sz w:val="24"/>
                <w:szCs w:val="24"/>
              </w:rPr>
              <w:t>Lots of innovation in products</w:t>
            </w:r>
          </w:p>
          <w:p w:rsidR="00AD0805" w:rsidRPr="00623E46" w:rsidRDefault="00AD0805" w:rsidP="00623E46">
            <w:pPr>
              <w:rPr>
                <w:rFonts w:ascii="Times New Roman" w:hAnsi="Times New Roman" w:cs="Times New Roman"/>
                <w:sz w:val="24"/>
                <w:szCs w:val="24"/>
              </w:rPr>
            </w:pPr>
          </w:p>
        </w:tc>
        <w:tc>
          <w:tcPr>
            <w:tcW w:w="3117" w:type="dxa"/>
          </w:tcPr>
          <w:p w:rsidR="00AD0805" w:rsidRPr="00623E46" w:rsidRDefault="00A70F09" w:rsidP="00623E46">
            <w:pPr>
              <w:pStyle w:val="ListParagraph"/>
              <w:numPr>
                <w:ilvl w:val="0"/>
                <w:numId w:val="8"/>
              </w:numPr>
              <w:ind w:left="312"/>
              <w:rPr>
                <w:rFonts w:ascii="Times New Roman" w:hAnsi="Times New Roman" w:cs="Times New Roman"/>
                <w:sz w:val="24"/>
                <w:szCs w:val="24"/>
              </w:rPr>
            </w:pPr>
            <w:r w:rsidRPr="00623E46">
              <w:rPr>
                <w:rFonts w:ascii="Times New Roman" w:hAnsi="Times New Roman" w:cs="Times New Roman"/>
                <w:sz w:val="24"/>
                <w:szCs w:val="24"/>
              </w:rPr>
              <w:t>D</w:t>
            </w:r>
            <w:r w:rsidR="00AD0805" w:rsidRPr="00623E46">
              <w:rPr>
                <w:rFonts w:ascii="Times New Roman" w:hAnsi="Times New Roman" w:cs="Times New Roman"/>
                <w:sz w:val="24"/>
                <w:szCs w:val="24"/>
              </w:rPr>
              <w:t>ifferentiation can increase costs due to branding and packaging</w:t>
            </w:r>
          </w:p>
          <w:p w:rsidR="00AD0805" w:rsidRPr="00623E46" w:rsidRDefault="00AD0805" w:rsidP="00623E46">
            <w:pPr>
              <w:rPr>
                <w:rFonts w:ascii="Times New Roman" w:hAnsi="Times New Roman" w:cs="Times New Roman"/>
                <w:sz w:val="24"/>
                <w:szCs w:val="24"/>
              </w:rPr>
            </w:pPr>
          </w:p>
        </w:tc>
      </w:tr>
      <w:tr w:rsidR="00AD0805" w:rsidRPr="00623E46" w:rsidTr="00AD0805">
        <w:tc>
          <w:tcPr>
            <w:tcW w:w="2785" w:type="dxa"/>
          </w:tcPr>
          <w:p w:rsidR="00AD0805" w:rsidRPr="00623E46" w:rsidRDefault="00AD0805" w:rsidP="00623E46">
            <w:pPr>
              <w:rPr>
                <w:rFonts w:ascii="Times New Roman" w:hAnsi="Times New Roman" w:cs="Times New Roman"/>
                <w:b/>
                <w:sz w:val="24"/>
                <w:szCs w:val="24"/>
              </w:rPr>
            </w:pPr>
            <w:r w:rsidRPr="00623E46">
              <w:rPr>
                <w:rFonts w:ascii="Times New Roman" w:hAnsi="Times New Roman" w:cs="Times New Roman"/>
                <w:b/>
                <w:sz w:val="24"/>
                <w:szCs w:val="24"/>
              </w:rPr>
              <w:t>Oligopoly</w:t>
            </w:r>
          </w:p>
        </w:tc>
        <w:tc>
          <w:tcPr>
            <w:tcW w:w="3448" w:type="dxa"/>
          </w:tcPr>
          <w:p w:rsidR="00AD0805" w:rsidRPr="00623E46" w:rsidRDefault="001754C4" w:rsidP="00623E46">
            <w:pPr>
              <w:pStyle w:val="ListParagraph"/>
              <w:numPr>
                <w:ilvl w:val="0"/>
                <w:numId w:val="9"/>
              </w:numPr>
              <w:ind w:left="336"/>
              <w:rPr>
                <w:rFonts w:ascii="Times New Roman" w:hAnsi="Times New Roman" w:cs="Times New Roman"/>
                <w:sz w:val="24"/>
                <w:szCs w:val="24"/>
              </w:rPr>
            </w:pPr>
            <w:r w:rsidRPr="00623E46">
              <w:rPr>
                <w:rFonts w:ascii="Times New Roman" w:hAnsi="Times New Roman" w:cs="Times New Roman"/>
                <w:sz w:val="24"/>
                <w:szCs w:val="24"/>
              </w:rPr>
              <w:t xml:space="preserve">Higher profits allow for more research and development </w:t>
            </w:r>
          </w:p>
        </w:tc>
        <w:tc>
          <w:tcPr>
            <w:tcW w:w="3117" w:type="dxa"/>
          </w:tcPr>
          <w:p w:rsidR="00A70F09" w:rsidRPr="00623E46" w:rsidRDefault="001754C4" w:rsidP="00623E46">
            <w:pPr>
              <w:pStyle w:val="ListParagraph"/>
              <w:numPr>
                <w:ilvl w:val="0"/>
                <w:numId w:val="10"/>
              </w:numPr>
              <w:ind w:left="312"/>
              <w:rPr>
                <w:rFonts w:ascii="Times New Roman" w:hAnsi="Times New Roman" w:cs="Times New Roman"/>
                <w:sz w:val="24"/>
                <w:szCs w:val="24"/>
              </w:rPr>
            </w:pPr>
            <w:r w:rsidRPr="00623E46">
              <w:rPr>
                <w:rFonts w:ascii="Times New Roman" w:hAnsi="Times New Roman" w:cs="Times New Roman"/>
                <w:sz w:val="24"/>
                <w:szCs w:val="24"/>
              </w:rPr>
              <w:t>Reduced consumer choice</w:t>
            </w:r>
          </w:p>
          <w:p w:rsidR="001754C4" w:rsidRPr="00623E46" w:rsidRDefault="001754C4" w:rsidP="00623E46">
            <w:pPr>
              <w:pStyle w:val="ListParagraph"/>
              <w:numPr>
                <w:ilvl w:val="0"/>
                <w:numId w:val="10"/>
              </w:numPr>
              <w:ind w:left="312"/>
              <w:rPr>
                <w:rFonts w:ascii="Times New Roman" w:hAnsi="Times New Roman" w:cs="Times New Roman"/>
                <w:sz w:val="24"/>
                <w:szCs w:val="24"/>
              </w:rPr>
            </w:pPr>
            <w:r w:rsidRPr="00623E46">
              <w:rPr>
                <w:rFonts w:ascii="Times New Roman" w:hAnsi="Times New Roman" w:cs="Times New Roman"/>
                <w:sz w:val="24"/>
                <w:szCs w:val="24"/>
              </w:rPr>
              <w:t>Possibility of collusion among firms (cartels)</w:t>
            </w:r>
          </w:p>
        </w:tc>
      </w:tr>
      <w:tr w:rsidR="00AD0805" w:rsidRPr="00623E46" w:rsidTr="00AD0805">
        <w:tc>
          <w:tcPr>
            <w:tcW w:w="2785" w:type="dxa"/>
          </w:tcPr>
          <w:p w:rsidR="00AD0805" w:rsidRPr="00623E46" w:rsidRDefault="00AD0805" w:rsidP="00623E46">
            <w:pPr>
              <w:rPr>
                <w:rFonts w:ascii="Times New Roman" w:hAnsi="Times New Roman" w:cs="Times New Roman"/>
                <w:b/>
                <w:sz w:val="24"/>
                <w:szCs w:val="24"/>
              </w:rPr>
            </w:pPr>
            <w:r w:rsidRPr="00623E46">
              <w:rPr>
                <w:rFonts w:ascii="Times New Roman" w:hAnsi="Times New Roman" w:cs="Times New Roman"/>
                <w:b/>
                <w:sz w:val="24"/>
                <w:szCs w:val="24"/>
              </w:rPr>
              <w:t>Monopoly</w:t>
            </w:r>
          </w:p>
        </w:tc>
        <w:tc>
          <w:tcPr>
            <w:tcW w:w="3448" w:type="dxa"/>
          </w:tcPr>
          <w:p w:rsidR="00A70F09" w:rsidRPr="00623E46" w:rsidRDefault="00AD0805" w:rsidP="00623E46">
            <w:pPr>
              <w:pStyle w:val="ListParagraph"/>
              <w:numPr>
                <w:ilvl w:val="0"/>
                <w:numId w:val="11"/>
              </w:numPr>
              <w:ind w:left="336"/>
              <w:rPr>
                <w:rFonts w:ascii="Times New Roman" w:hAnsi="Times New Roman" w:cs="Times New Roman"/>
                <w:sz w:val="24"/>
                <w:szCs w:val="24"/>
              </w:rPr>
            </w:pPr>
            <w:r w:rsidRPr="00623E46">
              <w:rPr>
                <w:rFonts w:ascii="Times New Roman" w:hAnsi="Times New Roman" w:cs="Times New Roman"/>
                <w:sz w:val="24"/>
                <w:szCs w:val="24"/>
              </w:rPr>
              <w:t>High profits can allow for research and development</w:t>
            </w:r>
          </w:p>
          <w:p w:rsidR="00A70F09" w:rsidRPr="00623E46" w:rsidRDefault="00AD0805" w:rsidP="00623E46">
            <w:pPr>
              <w:pStyle w:val="ListParagraph"/>
              <w:numPr>
                <w:ilvl w:val="0"/>
                <w:numId w:val="11"/>
              </w:numPr>
              <w:ind w:left="336"/>
              <w:rPr>
                <w:rFonts w:ascii="Times New Roman" w:hAnsi="Times New Roman" w:cs="Times New Roman"/>
                <w:sz w:val="24"/>
                <w:szCs w:val="24"/>
              </w:rPr>
            </w:pPr>
            <w:r w:rsidRPr="00623E46">
              <w:rPr>
                <w:rFonts w:ascii="Times New Roman" w:hAnsi="Times New Roman" w:cs="Times New Roman"/>
                <w:sz w:val="24"/>
                <w:szCs w:val="24"/>
              </w:rPr>
              <w:t>Can be regulated by government</w:t>
            </w:r>
          </w:p>
          <w:p w:rsidR="00AD0805" w:rsidRPr="00623E46" w:rsidRDefault="00AD0805" w:rsidP="00623E46">
            <w:pPr>
              <w:pStyle w:val="ListParagraph"/>
              <w:numPr>
                <w:ilvl w:val="0"/>
                <w:numId w:val="11"/>
              </w:numPr>
              <w:ind w:left="336"/>
              <w:rPr>
                <w:rFonts w:ascii="Times New Roman" w:hAnsi="Times New Roman" w:cs="Times New Roman"/>
                <w:sz w:val="24"/>
                <w:szCs w:val="24"/>
              </w:rPr>
            </w:pPr>
            <w:r w:rsidRPr="00623E46">
              <w:rPr>
                <w:rFonts w:ascii="Times New Roman" w:hAnsi="Times New Roman" w:cs="Times New Roman"/>
                <w:sz w:val="24"/>
                <w:szCs w:val="24"/>
              </w:rPr>
              <w:t>Benefits from Economies of scale</w:t>
            </w:r>
          </w:p>
        </w:tc>
        <w:tc>
          <w:tcPr>
            <w:tcW w:w="3117" w:type="dxa"/>
          </w:tcPr>
          <w:p w:rsidR="00A70F09" w:rsidRPr="00623E46" w:rsidRDefault="00AD0805" w:rsidP="00623E46">
            <w:pPr>
              <w:pStyle w:val="ListParagraph"/>
              <w:numPr>
                <w:ilvl w:val="0"/>
                <w:numId w:val="12"/>
              </w:numPr>
              <w:ind w:left="312"/>
              <w:rPr>
                <w:rFonts w:ascii="Times New Roman" w:hAnsi="Times New Roman" w:cs="Times New Roman"/>
                <w:sz w:val="24"/>
                <w:szCs w:val="24"/>
              </w:rPr>
            </w:pPr>
            <w:r w:rsidRPr="00623E46">
              <w:rPr>
                <w:rFonts w:ascii="Times New Roman" w:hAnsi="Times New Roman" w:cs="Times New Roman"/>
                <w:sz w:val="24"/>
                <w:szCs w:val="24"/>
              </w:rPr>
              <w:t>Higher price for consumers</w:t>
            </w:r>
          </w:p>
          <w:p w:rsidR="00A70F09" w:rsidRPr="00623E46" w:rsidRDefault="00AD0805" w:rsidP="00623E46">
            <w:pPr>
              <w:pStyle w:val="ListParagraph"/>
              <w:numPr>
                <w:ilvl w:val="0"/>
                <w:numId w:val="12"/>
              </w:numPr>
              <w:ind w:left="312"/>
              <w:rPr>
                <w:rFonts w:ascii="Times New Roman" w:hAnsi="Times New Roman" w:cs="Times New Roman"/>
                <w:sz w:val="24"/>
                <w:szCs w:val="24"/>
              </w:rPr>
            </w:pPr>
            <w:r w:rsidRPr="00623E46">
              <w:rPr>
                <w:rFonts w:ascii="Times New Roman" w:hAnsi="Times New Roman" w:cs="Times New Roman"/>
                <w:sz w:val="24"/>
                <w:szCs w:val="24"/>
              </w:rPr>
              <w:t>Less choice for consumers</w:t>
            </w:r>
          </w:p>
          <w:p w:rsidR="00AD0805" w:rsidRPr="00623E46" w:rsidRDefault="00AD0805" w:rsidP="00623E46">
            <w:pPr>
              <w:pStyle w:val="ListParagraph"/>
              <w:numPr>
                <w:ilvl w:val="0"/>
                <w:numId w:val="12"/>
              </w:numPr>
              <w:ind w:left="312"/>
              <w:rPr>
                <w:rFonts w:ascii="Times New Roman" w:hAnsi="Times New Roman" w:cs="Times New Roman"/>
                <w:sz w:val="24"/>
                <w:szCs w:val="24"/>
              </w:rPr>
            </w:pPr>
            <w:r w:rsidRPr="00623E46">
              <w:rPr>
                <w:rFonts w:ascii="Times New Roman" w:hAnsi="Times New Roman" w:cs="Times New Roman"/>
                <w:sz w:val="24"/>
                <w:szCs w:val="24"/>
              </w:rPr>
              <w:t>Allocative and productive inefficiency</w:t>
            </w:r>
          </w:p>
        </w:tc>
      </w:tr>
    </w:tbl>
    <w:p w:rsidR="005F1A37" w:rsidRPr="00623E46" w:rsidRDefault="005F1A37" w:rsidP="00623E46">
      <w:pPr>
        <w:spacing w:after="0" w:line="240" w:lineRule="auto"/>
        <w:rPr>
          <w:rFonts w:ascii="Times New Roman" w:hAnsi="Times New Roman" w:cs="Times New Roman"/>
          <w:sz w:val="24"/>
          <w:szCs w:val="24"/>
        </w:rPr>
      </w:pPr>
    </w:p>
    <w:p w:rsidR="00CD1F48" w:rsidRPr="00623E46" w:rsidRDefault="00CD1F48" w:rsidP="00623E46">
      <w:pPr>
        <w:spacing w:after="0" w:line="240" w:lineRule="auto"/>
        <w:rPr>
          <w:rFonts w:ascii="Times New Roman" w:hAnsi="Times New Roman" w:cs="Times New Roman"/>
          <w:sz w:val="24"/>
          <w:szCs w:val="24"/>
        </w:rPr>
      </w:pPr>
    </w:p>
    <w:p w:rsidR="00A00F4F" w:rsidRPr="00623E46" w:rsidRDefault="00A00F4F"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t>Activity 2</w:t>
      </w:r>
    </w:p>
    <w:p w:rsidR="00761D0A" w:rsidRDefault="00761D0A" w:rsidP="00623E46">
      <w:pPr>
        <w:spacing w:after="0" w:line="240" w:lineRule="auto"/>
        <w:rPr>
          <w:rFonts w:ascii="Times New Roman" w:hAnsi="Times New Roman" w:cs="Times New Roman"/>
          <w:sz w:val="24"/>
          <w:szCs w:val="24"/>
        </w:rPr>
      </w:pPr>
    </w:p>
    <w:p w:rsidR="00A00F4F" w:rsidRPr="00623E46" w:rsidRDefault="00A00F4F"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Test your knowledge by completing the following diagram.</w:t>
      </w:r>
    </w:p>
    <w:p w:rsidR="00A00F4F" w:rsidRPr="00623E46" w:rsidRDefault="00A00F4F" w:rsidP="00623E46">
      <w:pPr>
        <w:spacing w:after="0" w:line="240" w:lineRule="auto"/>
        <w:rPr>
          <w:rFonts w:ascii="Times New Roman" w:hAnsi="Times New Roman" w:cs="Times New Roman"/>
          <w:sz w:val="24"/>
          <w:szCs w:val="24"/>
        </w:rPr>
      </w:pPr>
      <w:r w:rsidRPr="00623E46">
        <w:rPr>
          <w:rFonts w:ascii="Times New Roman" w:hAnsi="Times New Roman" w:cs="Times New Roman"/>
          <w:noProof/>
          <w:sz w:val="24"/>
          <w:szCs w:val="24"/>
          <w:lang w:val="en-US"/>
        </w:rPr>
        <w:drawing>
          <wp:inline distT="0" distB="0" distL="0" distR="0" wp14:anchorId="37B96E7A" wp14:editId="5FCFFE15">
            <wp:extent cx="5859780" cy="3070860"/>
            <wp:effectExtent l="0" t="0" r="0" b="152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60584" w:rsidRPr="00623E46" w:rsidRDefault="00CD1F48"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lastRenderedPageBreak/>
        <w:t>Activity</w:t>
      </w:r>
      <w:r w:rsidR="00A00F4F" w:rsidRPr="00623E46">
        <w:rPr>
          <w:rFonts w:ascii="Times New Roman" w:hAnsi="Times New Roman" w:cs="Times New Roman"/>
          <w:b/>
          <w:sz w:val="24"/>
          <w:szCs w:val="24"/>
        </w:rPr>
        <w:t xml:space="preserve"> 3</w:t>
      </w:r>
    </w:p>
    <w:p w:rsidR="00761D0A" w:rsidRDefault="00761D0A" w:rsidP="00623E46">
      <w:pPr>
        <w:spacing w:after="0" w:line="240" w:lineRule="auto"/>
        <w:rPr>
          <w:rFonts w:ascii="Times New Roman" w:hAnsi="Times New Roman" w:cs="Times New Roman"/>
          <w:sz w:val="24"/>
          <w:szCs w:val="24"/>
        </w:rPr>
      </w:pPr>
    </w:p>
    <w:p w:rsidR="00CD1F48" w:rsidRPr="00623E46" w:rsidRDefault="00CD1F48"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 xml:space="preserve">Complete the following diagram by inserting the four types of competition starting with the type that has the </w:t>
      </w:r>
      <w:r w:rsidR="00A22F94" w:rsidRPr="00623E46">
        <w:rPr>
          <w:rFonts w:ascii="Times New Roman" w:hAnsi="Times New Roman" w:cs="Times New Roman"/>
          <w:sz w:val="24"/>
          <w:szCs w:val="24"/>
        </w:rPr>
        <w:t>highe</w:t>
      </w:r>
      <w:r w:rsidRPr="00623E46">
        <w:rPr>
          <w:rFonts w:ascii="Times New Roman" w:hAnsi="Times New Roman" w:cs="Times New Roman"/>
          <w:sz w:val="24"/>
          <w:szCs w:val="24"/>
        </w:rPr>
        <w:t xml:space="preserve">st degree of competition to the one with the </w:t>
      </w:r>
      <w:r w:rsidR="00A22F94" w:rsidRPr="00623E46">
        <w:rPr>
          <w:rFonts w:ascii="Times New Roman" w:hAnsi="Times New Roman" w:cs="Times New Roman"/>
          <w:sz w:val="24"/>
          <w:szCs w:val="24"/>
        </w:rPr>
        <w:t>low</w:t>
      </w:r>
      <w:r w:rsidRPr="00623E46">
        <w:rPr>
          <w:rFonts w:ascii="Times New Roman" w:hAnsi="Times New Roman" w:cs="Times New Roman"/>
          <w:sz w:val="24"/>
          <w:szCs w:val="24"/>
        </w:rPr>
        <w:t>est degree of competition.</w:t>
      </w:r>
    </w:p>
    <w:p w:rsidR="00CD1F48" w:rsidRPr="00623E46" w:rsidRDefault="00CD1F48" w:rsidP="00623E46">
      <w:pPr>
        <w:spacing w:after="0" w:line="240" w:lineRule="auto"/>
        <w:rPr>
          <w:rFonts w:ascii="Times New Roman" w:hAnsi="Times New Roman" w:cs="Times New Roman"/>
          <w:sz w:val="24"/>
          <w:szCs w:val="24"/>
        </w:rPr>
      </w:pPr>
      <w:r w:rsidRPr="00623E46">
        <w:rPr>
          <w:rFonts w:ascii="Times New Roman" w:hAnsi="Times New Roman" w:cs="Times New Roman"/>
          <w:noProof/>
          <w:sz w:val="24"/>
          <w:szCs w:val="24"/>
          <w:lang w:val="en-US"/>
        </w:rPr>
        <w:drawing>
          <wp:inline distT="0" distB="0" distL="0" distR="0">
            <wp:extent cx="5897880" cy="2689860"/>
            <wp:effectExtent l="38100" t="0" r="838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23E46" w:rsidRDefault="00623E46"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C60584" w:rsidRPr="00623E46" w:rsidRDefault="00CD1F48"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t xml:space="preserve">Activity </w:t>
      </w:r>
      <w:r w:rsidR="000905B8" w:rsidRPr="00623E46">
        <w:rPr>
          <w:rFonts w:ascii="Times New Roman" w:hAnsi="Times New Roman" w:cs="Times New Roman"/>
          <w:b/>
          <w:sz w:val="24"/>
          <w:szCs w:val="24"/>
        </w:rPr>
        <w:t>4</w:t>
      </w:r>
    </w:p>
    <w:p w:rsidR="00623E46" w:rsidRDefault="00623E46" w:rsidP="00623E46">
      <w:pPr>
        <w:spacing w:after="0" w:line="240" w:lineRule="auto"/>
        <w:rPr>
          <w:rFonts w:ascii="Times New Roman" w:hAnsi="Times New Roman" w:cs="Times New Roman"/>
          <w:sz w:val="24"/>
          <w:szCs w:val="24"/>
        </w:rPr>
      </w:pPr>
    </w:p>
    <w:p w:rsidR="000905B8" w:rsidRDefault="000905B8"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Fill in the correct market structure for the characteristic identified.</w:t>
      </w:r>
    </w:p>
    <w:p w:rsidR="00761D0A" w:rsidRPr="00623E46" w:rsidRDefault="00761D0A" w:rsidP="00623E46">
      <w:pPr>
        <w:spacing w:after="0" w:line="240" w:lineRule="auto"/>
        <w:rPr>
          <w:rFonts w:ascii="Times New Roman" w:hAnsi="Times New Roman" w:cs="Times New Roman"/>
          <w:sz w:val="24"/>
          <w:szCs w:val="24"/>
        </w:rPr>
      </w:pPr>
    </w:p>
    <w:p w:rsidR="00CD1F48" w:rsidRPr="00623E46" w:rsidRDefault="000905B8" w:rsidP="00623E46">
      <w:pPr>
        <w:spacing w:after="0" w:line="240" w:lineRule="auto"/>
        <w:rPr>
          <w:rFonts w:ascii="Times New Roman" w:hAnsi="Times New Roman" w:cs="Times New Roman"/>
          <w:sz w:val="24"/>
          <w:szCs w:val="24"/>
        </w:rPr>
      </w:pPr>
      <w:r w:rsidRPr="00623E46">
        <w:rPr>
          <w:rFonts w:ascii="Times New Roman" w:hAnsi="Times New Roman" w:cs="Times New Roman"/>
          <w:noProof/>
          <w:sz w:val="24"/>
          <w:szCs w:val="24"/>
          <w:lang w:val="en-US"/>
        </w:rPr>
        <w:drawing>
          <wp:inline distT="0" distB="0" distL="0" distR="0">
            <wp:extent cx="5486400" cy="3200400"/>
            <wp:effectExtent l="0" t="0" r="1905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0905B8" w:rsidRPr="00623E46" w:rsidRDefault="000905B8"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5F1A37" w:rsidRPr="00623E46" w:rsidRDefault="000905B8"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lastRenderedPageBreak/>
        <w:t>Activity 5</w:t>
      </w:r>
    </w:p>
    <w:p w:rsidR="00761D0A" w:rsidRDefault="00761D0A" w:rsidP="00623E46">
      <w:pPr>
        <w:spacing w:after="0" w:line="240" w:lineRule="auto"/>
        <w:rPr>
          <w:rFonts w:ascii="Times New Roman" w:hAnsi="Times New Roman" w:cs="Times New Roman"/>
          <w:sz w:val="24"/>
          <w:szCs w:val="24"/>
        </w:rPr>
      </w:pPr>
    </w:p>
    <w:p w:rsidR="000905B8" w:rsidRDefault="00D73133"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Compare and contrast perfect competition with monopoly.  Use at least 4 characteristics to make the comparison.</w:t>
      </w:r>
    </w:p>
    <w:p w:rsidR="00761D0A" w:rsidRPr="00623E46" w:rsidRDefault="00761D0A" w:rsidP="00623E4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D73133" w:rsidRPr="00623E46" w:rsidTr="00D73133">
        <w:tc>
          <w:tcPr>
            <w:tcW w:w="3116" w:type="dxa"/>
            <w:shd w:val="clear" w:color="auto" w:fill="8DB3E2" w:themeFill="text2" w:themeFillTint="66"/>
          </w:tcPr>
          <w:p w:rsidR="00D73133" w:rsidRPr="00623E46" w:rsidRDefault="00D73133" w:rsidP="00623E46">
            <w:pPr>
              <w:rPr>
                <w:rFonts w:ascii="Times New Roman" w:hAnsi="Times New Roman" w:cs="Times New Roman"/>
                <w:sz w:val="24"/>
                <w:szCs w:val="24"/>
              </w:rPr>
            </w:pPr>
            <w:r w:rsidRPr="00623E46">
              <w:rPr>
                <w:rFonts w:ascii="Times New Roman" w:hAnsi="Times New Roman" w:cs="Times New Roman"/>
                <w:sz w:val="24"/>
                <w:szCs w:val="24"/>
              </w:rPr>
              <w:t>Characteristic</w:t>
            </w:r>
          </w:p>
        </w:tc>
        <w:tc>
          <w:tcPr>
            <w:tcW w:w="3117" w:type="dxa"/>
            <w:shd w:val="clear" w:color="auto" w:fill="8DB3E2" w:themeFill="text2" w:themeFillTint="66"/>
          </w:tcPr>
          <w:p w:rsidR="00D73133" w:rsidRPr="00623E46" w:rsidRDefault="00D73133" w:rsidP="00623E46">
            <w:pPr>
              <w:rPr>
                <w:rFonts w:ascii="Times New Roman" w:hAnsi="Times New Roman" w:cs="Times New Roman"/>
                <w:sz w:val="24"/>
                <w:szCs w:val="24"/>
              </w:rPr>
            </w:pPr>
            <w:r w:rsidRPr="00623E46">
              <w:rPr>
                <w:rFonts w:ascii="Times New Roman" w:hAnsi="Times New Roman" w:cs="Times New Roman"/>
                <w:sz w:val="24"/>
                <w:szCs w:val="24"/>
              </w:rPr>
              <w:t>Perfect Competition</w:t>
            </w:r>
          </w:p>
        </w:tc>
        <w:tc>
          <w:tcPr>
            <w:tcW w:w="3117" w:type="dxa"/>
            <w:shd w:val="clear" w:color="auto" w:fill="8DB3E2" w:themeFill="text2" w:themeFillTint="66"/>
          </w:tcPr>
          <w:p w:rsidR="00D73133" w:rsidRPr="00623E46" w:rsidRDefault="00D73133" w:rsidP="00623E46">
            <w:pPr>
              <w:rPr>
                <w:rFonts w:ascii="Times New Roman" w:hAnsi="Times New Roman" w:cs="Times New Roman"/>
                <w:sz w:val="24"/>
                <w:szCs w:val="24"/>
              </w:rPr>
            </w:pPr>
            <w:r w:rsidRPr="00623E46">
              <w:rPr>
                <w:rFonts w:ascii="Times New Roman" w:hAnsi="Times New Roman" w:cs="Times New Roman"/>
                <w:sz w:val="24"/>
                <w:szCs w:val="24"/>
              </w:rPr>
              <w:t>Monopoly</w:t>
            </w:r>
          </w:p>
        </w:tc>
      </w:tr>
      <w:tr w:rsidR="00D73133" w:rsidRPr="00623E46" w:rsidTr="00D73133">
        <w:tc>
          <w:tcPr>
            <w:tcW w:w="3116" w:type="dxa"/>
            <w:shd w:val="clear" w:color="auto" w:fill="C6D9F1" w:themeFill="text2" w:themeFillTint="33"/>
          </w:tcPr>
          <w:p w:rsidR="00D73133" w:rsidRPr="00623E46" w:rsidRDefault="00D73133" w:rsidP="00623E46">
            <w:pPr>
              <w:rPr>
                <w:rFonts w:ascii="Times New Roman" w:hAnsi="Times New Roman" w:cs="Times New Roman"/>
                <w:sz w:val="24"/>
                <w:szCs w:val="24"/>
              </w:rPr>
            </w:pPr>
          </w:p>
          <w:p w:rsidR="00D73133" w:rsidRPr="00623E46" w:rsidRDefault="00D73133" w:rsidP="00623E46">
            <w:pPr>
              <w:rPr>
                <w:rFonts w:ascii="Times New Roman" w:hAnsi="Times New Roman" w:cs="Times New Roman"/>
                <w:sz w:val="24"/>
                <w:szCs w:val="24"/>
              </w:rPr>
            </w:pPr>
          </w:p>
        </w:tc>
        <w:tc>
          <w:tcPr>
            <w:tcW w:w="3117" w:type="dxa"/>
            <w:shd w:val="clear" w:color="auto" w:fill="C6D9F1" w:themeFill="text2" w:themeFillTint="33"/>
          </w:tcPr>
          <w:p w:rsidR="00D73133" w:rsidRPr="00623E46" w:rsidRDefault="00D73133" w:rsidP="00623E46">
            <w:pPr>
              <w:rPr>
                <w:rFonts w:ascii="Times New Roman" w:hAnsi="Times New Roman" w:cs="Times New Roman"/>
                <w:sz w:val="24"/>
                <w:szCs w:val="24"/>
              </w:rPr>
            </w:pPr>
          </w:p>
        </w:tc>
        <w:tc>
          <w:tcPr>
            <w:tcW w:w="3117" w:type="dxa"/>
            <w:shd w:val="clear" w:color="auto" w:fill="C6D9F1" w:themeFill="text2" w:themeFillTint="33"/>
          </w:tcPr>
          <w:p w:rsidR="00D73133" w:rsidRPr="00623E46" w:rsidRDefault="00D73133" w:rsidP="00623E46">
            <w:pPr>
              <w:rPr>
                <w:rFonts w:ascii="Times New Roman" w:hAnsi="Times New Roman" w:cs="Times New Roman"/>
                <w:sz w:val="24"/>
                <w:szCs w:val="24"/>
              </w:rPr>
            </w:pPr>
          </w:p>
        </w:tc>
      </w:tr>
      <w:tr w:rsidR="00D73133" w:rsidRPr="00623E46" w:rsidTr="00D73133">
        <w:tc>
          <w:tcPr>
            <w:tcW w:w="3116" w:type="dxa"/>
            <w:shd w:val="clear" w:color="auto" w:fill="CCC0D9" w:themeFill="accent4" w:themeFillTint="66"/>
          </w:tcPr>
          <w:p w:rsidR="00D73133" w:rsidRPr="00623E46" w:rsidRDefault="00D73133" w:rsidP="00623E46">
            <w:pPr>
              <w:rPr>
                <w:rFonts w:ascii="Times New Roman" w:hAnsi="Times New Roman" w:cs="Times New Roman"/>
                <w:sz w:val="24"/>
                <w:szCs w:val="24"/>
              </w:rPr>
            </w:pPr>
          </w:p>
          <w:p w:rsidR="00D73133" w:rsidRPr="00623E46" w:rsidRDefault="00D73133" w:rsidP="00623E46">
            <w:pPr>
              <w:rPr>
                <w:rFonts w:ascii="Times New Roman" w:hAnsi="Times New Roman" w:cs="Times New Roman"/>
                <w:sz w:val="24"/>
                <w:szCs w:val="24"/>
              </w:rPr>
            </w:pPr>
          </w:p>
        </w:tc>
        <w:tc>
          <w:tcPr>
            <w:tcW w:w="3117" w:type="dxa"/>
            <w:shd w:val="clear" w:color="auto" w:fill="CCC0D9" w:themeFill="accent4" w:themeFillTint="66"/>
          </w:tcPr>
          <w:p w:rsidR="00D73133" w:rsidRPr="00623E46" w:rsidRDefault="00D73133" w:rsidP="00623E46">
            <w:pPr>
              <w:rPr>
                <w:rFonts w:ascii="Times New Roman" w:hAnsi="Times New Roman" w:cs="Times New Roman"/>
                <w:sz w:val="24"/>
                <w:szCs w:val="24"/>
              </w:rPr>
            </w:pPr>
          </w:p>
        </w:tc>
        <w:tc>
          <w:tcPr>
            <w:tcW w:w="3117" w:type="dxa"/>
            <w:shd w:val="clear" w:color="auto" w:fill="CCC0D9" w:themeFill="accent4" w:themeFillTint="66"/>
          </w:tcPr>
          <w:p w:rsidR="00D73133" w:rsidRPr="00623E46" w:rsidRDefault="00D73133" w:rsidP="00623E46">
            <w:pPr>
              <w:rPr>
                <w:rFonts w:ascii="Times New Roman" w:hAnsi="Times New Roman" w:cs="Times New Roman"/>
                <w:sz w:val="24"/>
                <w:szCs w:val="24"/>
              </w:rPr>
            </w:pPr>
          </w:p>
        </w:tc>
      </w:tr>
      <w:tr w:rsidR="00D73133" w:rsidRPr="00623E46" w:rsidTr="00D73133">
        <w:tc>
          <w:tcPr>
            <w:tcW w:w="3116" w:type="dxa"/>
            <w:shd w:val="clear" w:color="auto" w:fill="C6D9F1" w:themeFill="text2" w:themeFillTint="33"/>
          </w:tcPr>
          <w:p w:rsidR="00D73133" w:rsidRPr="00623E46" w:rsidRDefault="00D73133" w:rsidP="00623E46">
            <w:pPr>
              <w:rPr>
                <w:rFonts w:ascii="Times New Roman" w:hAnsi="Times New Roman" w:cs="Times New Roman"/>
                <w:sz w:val="24"/>
                <w:szCs w:val="24"/>
              </w:rPr>
            </w:pPr>
          </w:p>
          <w:p w:rsidR="00D73133" w:rsidRPr="00623E46" w:rsidRDefault="00D73133" w:rsidP="00623E46">
            <w:pPr>
              <w:rPr>
                <w:rFonts w:ascii="Times New Roman" w:hAnsi="Times New Roman" w:cs="Times New Roman"/>
                <w:sz w:val="24"/>
                <w:szCs w:val="24"/>
              </w:rPr>
            </w:pPr>
          </w:p>
        </w:tc>
        <w:tc>
          <w:tcPr>
            <w:tcW w:w="3117" w:type="dxa"/>
            <w:shd w:val="clear" w:color="auto" w:fill="C6D9F1" w:themeFill="text2" w:themeFillTint="33"/>
          </w:tcPr>
          <w:p w:rsidR="00D73133" w:rsidRPr="00623E46" w:rsidRDefault="00D73133" w:rsidP="00623E46">
            <w:pPr>
              <w:rPr>
                <w:rFonts w:ascii="Times New Roman" w:hAnsi="Times New Roman" w:cs="Times New Roman"/>
                <w:sz w:val="24"/>
                <w:szCs w:val="24"/>
              </w:rPr>
            </w:pPr>
          </w:p>
        </w:tc>
        <w:tc>
          <w:tcPr>
            <w:tcW w:w="3117" w:type="dxa"/>
            <w:shd w:val="clear" w:color="auto" w:fill="C6D9F1" w:themeFill="text2" w:themeFillTint="33"/>
          </w:tcPr>
          <w:p w:rsidR="00D73133" w:rsidRPr="00623E46" w:rsidRDefault="00D73133" w:rsidP="00623E46">
            <w:pPr>
              <w:rPr>
                <w:rFonts w:ascii="Times New Roman" w:hAnsi="Times New Roman" w:cs="Times New Roman"/>
                <w:sz w:val="24"/>
                <w:szCs w:val="24"/>
              </w:rPr>
            </w:pPr>
          </w:p>
        </w:tc>
      </w:tr>
      <w:tr w:rsidR="00D73133" w:rsidRPr="00623E46" w:rsidTr="00D73133">
        <w:tc>
          <w:tcPr>
            <w:tcW w:w="3116" w:type="dxa"/>
            <w:shd w:val="clear" w:color="auto" w:fill="CCC0D9" w:themeFill="accent4" w:themeFillTint="66"/>
          </w:tcPr>
          <w:p w:rsidR="00D73133" w:rsidRPr="00623E46" w:rsidRDefault="00D73133" w:rsidP="00623E46">
            <w:pPr>
              <w:rPr>
                <w:rFonts w:ascii="Times New Roman" w:hAnsi="Times New Roman" w:cs="Times New Roman"/>
                <w:sz w:val="24"/>
                <w:szCs w:val="24"/>
              </w:rPr>
            </w:pPr>
          </w:p>
          <w:p w:rsidR="00D73133" w:rsidRPr="00623E46" w:rsidRDefault="00D73133" w:rsidP="00623E46">
            <w:pPr>
              <w:rPr>
                <w:rFonts w:ascii="Times New Roman" w:hAnsi="Times New Roman" w:cs="Times New Roman"/>
                <w:sz w:val="24"/>
                <w:szCs w:val="24"/>
              </w:rPr>
            </w:pPr>
          </w:p>
        </w:tc>
        <w:tc>
          <w:tcPr>
            <w:tcW w:w="3117" w:type="dxa"/>
            <w:shd w:val="clear" w:color="auto" w:fill="CCC0D9" w:themeFill="accent4" w:themeFillTint="66"/>
          </w:tcPr>
          <w:p w:rsidR="00D73133" w:rsidRPr="00623E46" w:rsidRDefault="00D73133" w:rsidP="00623E46">
            <w:pPr>
              <w:rPr>
                <w:rFonts w:ascii="Times New Roman" w:hAnsi="Times New Roman" w:cs="Times New Roman"/>
                <w:sz w:val="24"/>
                <w:szCs w:val="24"/>
              </w:rPr>
            </w:pPr>
          </w:p>
        </w:tc>
        <w:tc>
          <w:tcPr>
            <w:tcW w:w="3117" w:type="dxa"/>
            <w:shd w:val="clear" w:color="auto" w:fill="CCC0D9" w:themeFill="accent4" w:themeFillTint="66"/>
          </w:tcPr>
          <w:p w:rsidR="00D73133" w:rsidRPr="00623E46" w:rsidRDefault="00D73133" w:rsidP="00623E46">
            <w:pPr>
              <w:rPr>
                <w:rFonts w:ascii="Times New Roman" w:hAnsi="Times New Roman" w:cs="Times New Roman"/>
                <w:sz w:val="24"/>
                <w:szCs w:val="24"/>
              </w:rPr>
            </w:pPr>
          </w:p>
        </w:tc>
      </w:tr>
    </w:tbl>
    <w:p w:rsidR="00D73133" w:rsidRPr="00623E46" w:rsidRDefault="00D73133" w:rsidP="00623E46">
      <w:pPr>
        <w:spacing w:after="0" w:line="240" w:lineRule="auto"/>
        <w:rPr>
          <w:rFonts w:ascii="Times New Roman" w:hAnsi="Times New Roman" w:cs="Times New Roman"/>
          <w:sz w:val="24"/>
          <w:szCs w:val="24"/>
        </w:rPr>
      </w:pPr>
    </w:p>
    <w:p w:rsidR="00EC68E4" w:rsidRPr="00623E46" w:rsidRDefault="00EC68E4" w:rsidP="00623E46">
      <w:pPr>
        <w:spacing w:after="0" w:line="240" w:lineRule="auto"/>
        <w:rPr>
          <w:rFonts w:ascii="Times New Roman" w:hAnsi="Times New Roman" w:cs="Times New Roman"/>
          <w:sz w:val="24"/>
          <w:szCs w:val="24"/>
        </w:rPr>
      </w:pPr>
    </w:p>
    <w:p w:rsidR="000905B8" w:rsidRPr="00623E46" w:rsidRDefault="00D73133"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t>Activity 6</w:t>
      </w:r>
    </w:p>
    <w:p w:rsidR="00761D0A" w:rsidRDefault="00761D0A" w:rsidP="00623E46">
      <w:pPr>
        <w:spacing w:after="0" w:line="240" w:lineRule="auto"/>
        <w:rPr>
          <w:rFonts w:ascii="Times New Roman" w:hAnsi="Times New Roman" w:cs="Times New Roman"/>
          <w:sz w:val="24"/>
          <w:szCs w:val="24"/>
        </w:rPr>
      </w:pPr>
    </w:p>
    <w:p w:rsidR="00D73133" w:rsidRDefault="00D73133"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Evaluate the following and provide appropriate responses.</w:t>
      </w:r>
    </w:p>
    <w:p w:rsidR="00761D0A" w:rsidRPr="00623E46" w:rsidRDefault="00761D0A" w:rsidP="00623E46">
      <w:pPr>
        <w:spacing w:after="0" w:line="240" w:lineRule="auto"/>
        <w:rPr>
          <w:rFonts w:ascii="Times New Roman" w:hAnsi="Times New Roman" w:cs="Times New Roman"/>
          <w:sz w:val="24"/>
          <w:szCs w:val="24"/>
        </w:rPr>
      </w:pPr>
    </w:p>
    <w:p w:rsidR="00D73133" w:rsidRPr="00623E46" w:rsidRDefault="00D73133" w:rsidP="00623E46">
      <w:pPr>
        <w:pStyle w:val="ListParagraph"/>
        <w:numPr>
          <w:ilvl w:val="0"/>
          <w:numId w:val="13"/>
        </w:numPr>
        <w:spacing w:after="0" w:line="240" w:lineRule="auto"/>
        <w:ind w:left="360"/>
        <w:rPr>
          <w:rFonts w:ascii="Times New Roman" w:hAnsi="Times New Roman" w:cs="Times New Roman"/>
          <w:sz w:val="24"/>
          <w:szCs w:val="24"/>
        </w:rPr>
      </w:pPr>
      <w:r w:rsidRPr="00623E46">
        <w:rPr>
          <w:rFonts w:ascii="Times New Roman" w:hAnsi="Times New Roman" w:cs="Times New Roman"/>
          <w:sz w:val="24"/>
          <w:szCs w:val="24"/>
        </w:rPr>
        <w:t xml:space="preserve">Manoj sells tomatoes at the corner of Hart Street.  </w:t>
      </w:r>
      <w:r w:rsidR="00EC68E4" w:rsidRPr="00623E46">
        <w:rPr>
          <w:rFonts w:ascii="Times New Roman" w:hAnsi="Times New Roman" w:cs="Times New Roman"/>
          <w:sz w:val="24"/>
          <w:szCs w:val="24"/>
        </w:rPr>
        <w:t>Shelly buys tomatoes from him occasionally as she can also get tomatoes in the market or by the vendor on King Street.  In fact there are many other places she can get the same tomatoes.</w:t>
      </w:r>
    </w:p>
    <w:p w:rsidR="00623E46" w:rsidRPr="00623E46" w:rsidRDefault="00623E46" w:rsidP="00623E46">
      <w:pPr>
        <w:pStyle w:val="ListParagraph"/>
        <w:spacing w:after="0" w:line="240" w:lineRule="auto"/>
        <w:ind w:left="360"/>
        <w:rPr>
          <w:rFonts w:ascii="Times New Roman" w:hAnsi="Times New Roman" w:cs="Times New Roman"/>
          <w:sz w:val="24"/>
          <w:szCs w:val="24"/>
        </w:rPr>
      </w:pPr>
    </w:p>
    <w:p w:rsidR="00A550E2" w:rsidRPr="00623E46" w:rsidRDefault="00EC68E4" w:rsidP="00623E46">
      <w:pPr>
        <w:pStyle w:val="ListParagraph"/>
        <w:numPr>
          <w:ilvl w:val="0"/>
          <w:numId w:val="15"/>
        </w:num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Name the Market Structure _______________________________________________________</w:t>
      </w:r>
      <w:r w:rsidR="00623E46" w:rsidRPr="00623E46">
        <w:rPr>
          <w:rFonts w:ascii="Times New Roman" w:hAnsi="Times New Roman" w:cs="Times New Roman"/>
          <w:sz w:val="24"/>
          <w:szCs w:val="24"/>
        </w:rPr>
        <w:t>________________</w:t>
      </w:r>
    </w:p>
    <w:p w:rsidR="00623E46" w:rsidRPr="00623E46" w:rsidRDefault="00623E46" w:rsidP="00623E46">
      <w:pPr>
        <w:pStyle w:val="ListParagraph"/>
        <w:spacing w:after="0" w:line="240" w:lineRule="auto"/>
        <w:rPr>
          <w:rFonts w:ascii="Times New Roman" w:hAnsi="Times New Roman" w:cs="Times New Roman"/>
          <w:sz w:val="24"/>
          <w:szCs w:val="24"/>
        </w:rPr>
      </w:pPr>
    </w:p>
    <w:p w:rsidR="00EC68E4" w:rsidRPr="00623E46" w:rsidRDefault="00EC68E4" w:rsidP="00623E46">
      <w:pPr>
        <w:pStyle w:val="ListParagraph"/>
        <w:numPr>
          <w:ilvl w:val="0"/>
          <w:numId w:val="15"/>
        </w:num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 xml:space="preserve">Provide a justification for your </w:t>
      </w:r>
      <w:r w:rsidR="00A22F94" w:rsidRPr="00623E46">
        <w:rPr>
          <w:rFonts w:ascii="Times New Roman" w:hAnsi="Times New Roman" w:cs="Times New Roman"/>
          <w:sz w:val="24"/>
          <w:szCs w:val="24"/>
        </w:rPr>
        <w:t>r</w:t>
      </w:r>
      <w:r w:rsidRPr="00623E46">
        <w:rPr>
          <w:rFonts w:ascii="Times New Roman" w:hAnsi="Times New Roman" w:cs="Times New Roman"/>
          <w:sz w:val="24"/>
          <w:szCs w:val="24"/>
        </w:rPr>
        <w:t>esponse</w:t>
      </w:r>
      <w:r w:rsidR="00A22F94" w:rsidRPr="00623E46">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w:t>
      </w:r>
      <w:r w:rsidRPr="00623E46">
        <w:rPr>
          <w:rFonts w:ascii="Times New Roman" w:hAnsi="Times New Roman" w:cs="Times New Roman"/>
          <w:sz w:val="24"/>
          <w:szCs w:val="24"/>
        </w:rPr>
        <w:t>____</w:t>
      </w:r>
      <w:r w:rsidR="00623E46" w:rsidRPr="00623E46">
        <w:rPr>
          <w:rFonts w:ascii="Times New Roman" w:hAnsi="Times New Roman" w:cs="Times New Roman"/>
          <w:sz w:val="24"/>
          <w:szCs w:val="24"/>
        </w:rPr>
        <w:t>________</w:t>
      </w:r>
    </w:p>
    <w:p w:rsidR="00EC68E4" w:rsidRPr="00623E46" w:rsidRDefault="00EC68E4" w:rsidP="00623E46">
      <w:pPr>
        <w:spacing w:after="0" w:line="240" w:lineRule="auto"/>
        <w:rPr>
          <w:rFonts w:ascii="Times New Roman" w:hAnsi="Times New Roman" w:cs="Times New Roman"/>
          <w:sz w:val="24"/>
          <w:szCs w:val="24"/>
        </w:rPr>
      </w:pPr>
    </w:p>
    <w:p w:rsidR="00EC68E4" w:rsidRPr="00623E46" w:rsidRDefault="00EC68E4" w:rsidP="00623E46">
      <w:pPr>
        <w:pStyle w:val="ListParagraph"/>
        <w:numPr>
          <w:ilvl w:val="0"/>
          <w:numId w:val="13"/>
        </w:numPr>
        <w:spacing w:after="0" w:line="240" w:lineRule="auto"/>
        <w:ind w:left="360"/>
        <w:rPr>
          <w:rFonts w:ascii="Times New Roman" w:hAnsi="Times New Roman" w:cs="Times New Roman"/>
          <w:sz w:val="24"/>
          <w:szCs w:val="24"/>
        </w:rPr>
      </w:pPr>
      <w:r w:rsidRPr="00623E46">
        <w:rPr>
          <w:rFonts w:ascii="Times New Roman" w:hAnsi="Times New Roman" w:cs="Times New Roman"/>
          <w:sz w:val="24"/>
          <w:szCs w:val="24"/>
        </w:rPr>
        <w:t>In Country A, electricity is provided by a single company.  The government has allowed this for specific reasons.</w:t>
      </w:r>
    </w:p>
    <w:p w:rsidR="00623E46" w:rsidRPr="00623E46" w:rsidRDefault="00623E46" w:rsidP="00623E46">
      <w:pPr>
        <w:pStyle w:val="ListParagraph"/>
        <w:spacing w:after="0" w:line="240" w:lineRule="auto"/>
        <w:ind w:left="360"/>
        <w:rPr>
          <w:rFonts w:ascii="Times New Roman" w:hAnsi="Times New Roman" w:cs="Times New Roman"/>
          <w:sz w:val="24"/>
          <w:szCs w:val="24"/>
        </w:rPr>
      </w:pPr>
    </w:p>
    <w:p w:rsidR="00EC68E4" w:rsidRPr="00623E46" w:rsidRDefault="00E20184" w:rsidP="00623E46">
      <w:pPr>
        <w:pStyle w:val="ListParagraph"/>
        <w:numPr>
          <w:ilvl w:val="0"/>
          <w:numId w:val="16"/>
        </w:num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 xml:space="preserve">Identify the </w:t>
      </w:r>
      <w:r w:rsidR="00EC68E4" w:rsidRPr="00623E46">
        <w:rPr>
          <w:rFonts w:ascii="Times New Roman" w:hAnsi="Times New Roman" w:cs="Times New Roman"/>
          <w:sz w:val="24"/>
          <w:szCs w:val="24"/>
        </w:rPr>
        <w:t>Market Structure ____________________________________________________________</w:t>
      </w:r>
    </w:p>
    <w:p w:rsidR="00623E46" w:rsidRPr="00623E46" w:rsidRDefault="00623E46" w:rsidP="00623E46">
      <w:pPr>
        <w:pStyle w:val="ListParagraph"/>
        <w:spacing w:after="0" w:line="240" w:lineRule="auto"/>
        <w:rPr>
          <w:rFonts w:ascii="Times New Roman" w:hAnsi="Times New Roman" w:cs="Times New Roman"/>
          <w:sz w:val="24"/>
          <w:szCs w:val="24"/>
        </w:rPr>
      </w:pPr>
    </w:p>
    <w:p w:rsidR="00EC68E4" w:rsidRPr="00623E46" w:rsidRDefault="00EC68E4" w:rsidP="00623E46">
      <w:pPr>
        <w:pStyle w:val="ListParagraph"/>
        <w:numPr>
          <w:ilvl w:val="0"/>
          <w:numId w:val="16"/>
        </w:num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Give two reasons why the government has allowed the exi</w:t>
      </w:r>
      <w:r w:rsidR="00E20184" w:rsidRPr="00623E46">
        <w:rPr>
          <w:rFonts w:ascii="Times New Roman" w:hAnsi="Times New Roman" w:cs="Times New Roman"/>
          <w:sz w:val="24"/>
          <w:szCs w:val="24"/>
        </w:rPr>
        <w:t>stence of this market structure.</w:t>
      </w:r>
      <w:r w:rsidRPr="00623E46">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w:t>
      </w:r>
      <w:r w:rsidR="00623E46" w:rsidRPr="00623E46">
        <w:rPr>
          <w:rFonts w:ascii="Times New Roman" w:hAnsi="Times New Roman" w:cs="Times New Roman"/>
          <w:sz w:val="24"/>
          <w:szCs w:val="24"/>
        </w:rPr>
        <w:t>______________</w:t>
      </w:r>
    </w:p>
    <w:p w:rsidR="00EC68E4" w:rsidRDefault="00EC68E4" w:rsidP="00623E46">
      <w:pPr>
        <w:spacing w:after="0" w:line="240" w:lineRule="auto"/>
        <w:rPr>
          <w:rFonts w:ascii="Times New Roman" w:hAnsi="Times New Roman" w:cs="Times New Roman"/>
          <w:sz w:val="24"/>
          <w:szCs w:val="24"/>
        </w:rPr>
      </w:pPr>
    </w:p>
    <w:p w:rsidR="00761D0A" w:rsidRDefault="00761D0A" w:rsidP="00623E46">
      <w:pPr>
        <w:spacing w:after="0" w:line="240" w:lineRule="auto"/>
        <w:rPr>
          <w:rFonts w:ascii="Times New Roman" w:hAnsi="Times New Roman" w:cs="Times New Roman"/>
          <w:sz w:val="24"/>
          <w:szCs w:val="24"/>
        </w:rPr>
      </w:pPr>
    </w:p>
    <w:p w:rsidR="00761D0A" w:rsidRPr="00623E46" w:rsidRDefault="00761D0A" w:rsidP="00623E46">
      <w:pPr>
        <w:spacing w:after="0" w:line="240" w:lineRule="auto"/>
        <w:rPr>
          <w:rFonts w:ascii="Times New Roman" w:hAnsi="Times New Roman" w:cs="Times New Roman"/>
          <w:sz w:val="24"/>
          <w:szCs w:val="24"/>
        </w:rPr>
      </w:pPr>
    </w:p>
    <w:p w:rsidR="000605C3" w:rsidRPr="00623E46" w:rsidRDefault="00E20184" w:rsidP="00623E46">
      <w:pPr>
        <w:pStyle w:val="ListParagraph"/>
        <w:numPr>
          <w:ilvl w:val="0"/>
          <w:numId w:val="13"/>
        </w:numPr>
        <w:spacing w:after="0" w:line="240" w:lineRule="auto"/>
        <w:ind w:left="360"/>
        <w:rPr>
          <w:rFonts w:ascii="Times New Roman" w:hAnsi="Times New Roman" w:cs="Times New Roman"/>
          <w:sz w:val="24"/>
          <w:szCs w:val="24"/>
        </w:rPr>
      </w:pPr>
      <w:r w:rsidRPr="00623E46">
        <w:rPr>
          <w:rFonts w:ascii="Times New Roman" w:hAnsi="Times New Roman" w:cs="Times New Roman"/>
          <w:sz w:val="24"/>
          <w:szCs w:val="24"/>
        </w:rPr>
        <w:lastRenderedPageBreak/>
        <w:t>There are five banks providing banking services in the country</w:t>
      </w:r>
      <w:r w:rsidR="000605C3" w:rsidRPr="00623E46">
        <w:rPr>
          <w:rFonts w:ascii="Times New Roman" w:hAnsi="Times New Roman" w:cs="Times New Roman"/>
          <w:sz w:val="24"/>
          <w:szCs w:val="24"/>
        </w:rPr>
        <w:t>.</w:t>
      </w:r>
      <w:r w:rsidRPr="00623E46">
        <w:rPr>
          <w:rFonts w:ascii="Times New Roman" w:hAnsi="Times New Roman" w:cs="Times New Roman"/>
          <w:sz w:val="24"/>
          <w:szCs w:val="24"/>
        </w:rPr>
        <w:t xml:space="preserve">  Bank A reduced its lending rate in order to attract more borrowers.  However, every other bank also immediately reduced their lending rate.</w:t>
      </w:r>
    </w:p>
    <w:p w:rsidR="00623E46" w:rsidRPr="00623E46" w:rsidRDefault="00623E46" w:rsidP="00623E46">
      <w:pPr>
        <w:pStyle w:val="ListParagraph"/>
        <w:spacing w:after="0" w:line="240" w:lineRule="auto"/>
        <w:ind w:left="360"/>
        <w:rPr>
          <w:rFonts w:ascii="Times New Roman" w:hAnsi="Times New Roman" w:cs="Times New Roman"/>
          <w:sz w:val="24"/>
          <w:szCs w:val="24"/>
        </w:rPr>
      </w:pPr>
    </w:p>
    <w:p w:rsidR="000605C3" w:rsidRPr="00623E46" w:rsidRDefault="005F2634" w:rsidP="00623E46">
      <w:pPr>
        <w:pStyle w:val="ListParagraph"/>
        <w:numPr>
          <w:ilvl w:val="0"/>
          <w:numId w:val="17"/>
        </w:num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 xml:space="preserve">Name the </w:t>
      </w:r>
      <w:r w:rsidR="000605C3" w:rsidRPr="00623E46">
        <w:rPr>
          <w:rFonts w:ascii="Times New Roman" w:hAnsi="Times New Roman" w:cs="Times New Roman"/>
          <w:sz w:val="24"/>
          <w:szCs w:val="24"/>
        </w:rPr>
        <w:t>Market Structure ______________________________________________________</w:t>
      </w:r>
    </w:p>
    <w:p w:rsidR="00623E46" w:rsidRPr="00623E46" w:rsidRDefault="00623E46" w:rsidP="00623E46">
      <w:pPr>
        <w:pStyle w:val="ListParagraph"/>
        <w:spacing w:after="0" w:line="240" w:lineRule="auto"/>
        <w:rPr>
          <w:rFonts w:ascii="Times New Roman" w:hAnsi="Times New Roman" w:cs="Times New Roman"/>
          <w:sz w:val="24"/>
          <w:szCs w:val="24"/>
        </w:rPr>
      </w:pPr>
    </w:p>
    <w:p w:rsidR="000605C3" w:rsidRDefault="00E20184" w:rsidP="00623E46">
      <w:pPr>
        <w:pStyle w:val="ListParagraph"/>
        <w:numPr>
          <w:ilvl w:val="0"/>
          <w:numId w:val="17"/>
        </w:num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State one advantage of this market structure</w:t>
      </w:r>
      <w:r w:rsidR="000605C3" w:rsidRPr="00623E46">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w:t>
      </w:r>
      <w:r w:rsidR="00623E46" w:rsidRPr="00623E46">
        <w:rPr>
          <w:rFonts w:ascii="Times New Roman" w:hAnsi="Times New Roman" w:cs="Times New Roman"/>
          <w:sz w:val="24"/>
          <w:szCs w:val="24"/>
        </w:rPr>
        <w:t>______________</w:t>
      </w:r>
    </w:p>
    <w:p w:rsidR="00761D0A" w:rsidRPr="00761D0A" w:rsidRDefault="00761D0A" w:rsidP="00761D0A">
      <w:pPr>
        <w:pStyle w:val="ListParagraph"/>
        <w:rPr>
          <w:rFonts w:ascii="Times New Roman" w:hAnsi="Times New Roman" w:cs="Times New Roman"/>
          <w:sz w:val="24"/>
          <w:szCs w:val="24"/>
        </w:rPr>
      </w:pPr>
    </w:p>
    <w:p w:rsidR="00E20184" w:rsidRDefault="00E20184" w:rsidP="00761D0A">
      <w:pPr>
        <w:pStyle w:val="ListParagraph"/>
        <w:numPr>
          <w:ilvl w:val="0"/>
          <w:numId w:val="17"/>
        </w:numPr>
        <w:spacing w:after="0" w:line="240" w:lineRule="auto"/>
        <w:rPr>
          <w:rFonts w:ascii="Times New Roman" w:hAnsi="Times New Roman" w:cs="Times New Roman"/>
          <w:sz w:val="24"/>
          <w:szCs w:val="24"/>
        </w:rPr>
      </w:pPr>
      <w:r w:rsidRPr="00761D0A">
        <w:rPr>
          <w:rFonts w:ascii="Times New Roman" w:hAnsi="Times New Roman" w:cs="Times New Roman"/>
          <w:sz w:val="24"/>
          <w:szCs w:val="24"/>
        </w:rPr>
        <w:t>State one disadvantage of this market structure __________________________________________________________________________________________________________________________________________________________________________________________________________</w:t>
      </w:r>
      <w:r w:rsidR="00761D0A">
        <w:rPr>
          <w:rFonts w:ascii="Times New Roman" w:hAnsi="Times New Roman" w:cs="Times New Roman"/>
          <w:sz w:val="24"/>
          <w:szCs w:val="24"/>
        </w:rPr>
        <w:t>______________</w:t>
      </w:r>
    </w:p>
    <w:p w:rsidR="00761D0A" w:rsidRPr="00761D0A" w:rsidRDefault="00761D0A" w:rsidP="00761D0A">
      <w:pPr>
        <w:pStyle w:val="ListParagraph"/>
        <w:rPr>
          <w:rFonts w:ascii="Times New Roman" w:hAnsi="Times New Roman" w:cs="Times New Roman"/>
          <w:sz w:val="24"/>
          <w:szCs w:val="24"/>
        </w:rPr>
      </w:pPr>
    </w:p>
    <w:p w:rsidR="00E20184" w:rsidRPr="00623E46" w:rsidRDefault="00E20184" w:rsidP="00623E46">
      <w:pPr>
        <w:pStyle w:val="ListParagraph"/>
        <w:numPr>
          <w:ilvl w:val="0"/>
          <w:numId w:val="13"/>
        </w:numPr>
        <w:spacing w:after="0" w:line="240" w:lineRule="auto"/>
        <w:ind w:left="360"/>
        <w:rPr>
          <w:rFonts w:ascii="Times New Roman" w:hAnsi="Times New Roman" w:cs="Times New Roman"/>
          <w:sz w:val="24"/>
          <w:szCs w:val="24"/>
        </w:rPr>
      </w:pPr>
      <w:r w:rsidRPr="00623E46">
        <w:rPr>
          <w:rFonts w:ascii="Times New Roman" w:hAnsi="Times New Roman" w:cs="Times New Roman"/>
          <w:sz w:val="24"/>
          <w:szCs w:val="24"/>
        </w:rPr>
        <w:t>The market for toothpaste has several suppliers.  There are slight differences in price.  Customers determine their preference mainly by which packaging or advertisement appeals to them most.  The government has decided that the packaging costs are negatively impacting the price of the product and has introduced initiatives to have many more producers enter the market.  They are hoping that producers will make a homogenous product.</w:t>
      </w:r>
    </w:p>
    <w:p w:rsidR="00A22F94" w:rsidRPr="00623E46" w:rsidRDefault="00A22F94" w:rsidP="00623E46">
      <w:pPr>
        <w:spacing w:after="0" w:line="240" w:lineRule="auto"/>
        <w:rPr>
          <w:rFonts w:ascii="Times New Roman" w:hAnsi="Times New Roman" w:cs="Times New Roman"/>
          <w:sz w:val="24"/>
          <w:szCs w:val="24"/>
        </w:rPr>
      </w:pPr>
    </w:p>
    <w:p w:rsidR="005F2634" w:rsidRPr="00761D0A" w:rsidRDefault="00761D0A" w:rsidP="00761D0A">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5F2634" w:rsidRPr="00761D0A">
        <w:rPr>
          <w:rFonts w:ascii="Times New Roman" w:hAnsi="Times New Roman" w:cs="Times New Roman"/>
          <w:sz w:val="24"/>
          <w:szCs w:val="24"/>
        </w:rPr>
        <w:t>Evaluate which market structures exist prior to and after government intervention.</w:t>
      </w:r>
      <w:r w:rsidR="00E20184" w:rsidRPr="00761D0A">
        <w:rPr>
          <w:rFonts w:ascii="Times New Roman" w:hAnsi="Times New Roman" w:cs="Times New Roman"/>
          <w:sz w:val="24"/>
          <w:szCs w:val="24"/>
        </w:rPr>
        <w:t xml:space="preserve"> </w:t>
      </w:r>
    </w:p>
    <w:p w:rsidR="00761D0A" w:rsidRDefault="00761D0A" w:rsidP="00623E46">
      <w:pPr>
        <w:spacing w:after="0" w:line="240" w:lineRule="auto"/>
        <w:rPr>
          <w:rFonts w:ascii="Times New Roman" w:hAnsi="Times New Roman" w:cs="Times New Roman"/>
          <w:sz w:val="24"/>
          <w:szCs w:val="24"/>
        </w:rPr>
      </w:pPr>
    </w:p>
    <w:p w:rsidR="00E20184" w:rsidRPr="00623E46" w:rsidRDefault="005F2634" w:rsidP="00761D0A">
      <w:pPr>
        <w:spacing w:after="0" w:line="240" w:lineRule="auto"/>
        <w:ind w:firstLine="360"/>
        <w:rPr>
          <w:rFonts w:ascii="Times New Roman" w:hAnsi="Times New Roman" w:cs="Times New Roman"/>
          <w:sz w:val="24"/>
          <w:szCs w:val="24"/>
        </w:rPr>
      </w:pPr>
      <w:r w:rsidRPr="00623E46">
        <w:rPr>
          <w:rFonts w:ascii="Times New Roman" w:hAnsi="Times New Roman" w:cs="Times New Roman"/>
          <w:sz w:val="24"/>
          <w:szCs w:val="24"/>
        </w:rPr>
        <w:t>Prior to</w:t>
      </w:r>
      <w:r w:rsidR="00761D0A">
        <w:rPr>
          <w:rFonts w:ascii="Times New Roman" w:hAnsi="Times New Roman" w:cs="Times New Roman"/>
          <w:sz w:val="24"/>
          <w:szCs w:val="24"/>
        </w:rPr>
        <w:t>_</w:t>
      </w:r>
      <w:r w:rsidR="00E20184" w:rsidRPr="00623E46">
        <w:rPr>
          <w:rFonts w:ascii="Times New Roman" w:hAnsi="Times New Roman" w:cs="Times New Roman"/>
          <w:sz w:val="24"/>
          <w:szCs w:val="24"/>
        </w:rPr>
        <w:t>___________________________________________________________________</w:t>
      </w:r>
    </w:p>
    <w:p w:rsidR="00761D0A" w:rsidRDefault="00761D0A" w:rsidP="00761D0A">
      <w:pPr>
        <w:spacing w:after="0" w:line="240" w:lineRule="auto"/>
        <w:ind w:firstLine="360"/>
        <w:rPr>
          <w:rFonts w:ascii="Times New Roman" w:hAnsi="Times New Roman" w:cs="Times New Roman"/>
          <w:sz w:val="24"/>
          <w:szCs w:val="24"/>
        </w:rPr>
      </w:pPr>
    </w:p>
    <w:p w:rsidR="005F2634" w:rsidRPr="00623E46" w:rsidRDefault="005F2634" w:rsidP="00761D0A">
      <w:pPr>
        <w:spacing w:after="0" w:line="240" w:lineRule="auto"/>
        <w:ind w:firstLine="360"/>
        <w:rPr>
          <w:rFonts w:ascii="Times New Roman" w:hAnsi="Times New Roman" w:cs="Times New Roman"/>
          <w:sz w:val="24"/>
          <w:szCs w:val="24"/>
        </w:rPr>
      </w:pPr>
      <w:r w:rsidRPr="00623E46">
        <w:rPr>
          <w:rFonts w:ascii="Times New Roman" w:hAnsi="Times New Roman" w:cs="Times New Roman"/>
          <w:sz w:val="24"/>
          <w:szCs w:val="24"/>
        </w:rPr>
        <w:t>After intervention _</w:t>
      </w:r>
      <w:r w:rsidR="00761D0A">
        <w:rPr>
          <w:rFonts w:ascii="Times New Roman" w:hAnsi="Times New Roman" w:cs="Times New Roman"/>
          <w:sz w:val="24"/>
          <w:szCs w:val="24"/>
        </w:rPr>
        <w:t>__</w:t>
      </w:r>
      <w:r w:rsidRPr="00623E46">
        <w:rPr>
          <w:rFonts w:ascii="Times New Roman" w:hAnsi="Times New Roman" w:cs="Times New Roman"/>
          <w:sz w:val="24"/>
          <w:szCs w:val="24"/>
        </w:rPr>
        <w:t>________________________________________________________</w:t>
      </w:r>
    </w:p>
    <w:p w:rsidR="005F2634" w:rsidRPr="00623E46" w:rsidRDefault="005F2634" w:rsidP="00623E46">
      <w:pPr>
        <w:spacing w:after="0" w:line="240" w:lineRule="auto"/>
        <w:rPr>
          <w:rFonts w:ascii="Times New Roman" w:hAnsi="Times New Roman" w:cs="Times New Roman"/>
          <w:sz w:val="24"/>
          <w:szCs w:val="24"/>
        </w:rPr>
      </w:pPr>
    </w:p>
    <w:p w:rsidR="00E20184" w:rsidRDefault="00761D0A" w:rsidP="00761D0A">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5F2634" w:rsidRPr="00761D0A">
        <w:rPr>
          <w:rFonts w:ascii="Times New Roman" w:hAnsi="Times New Roman" w:cs="Times New Roman"/>
          <w:sz w:val="24"/>
          <w:szCs w:val="24"/>
        </w:rPr>
        <w:t>Compare and Contrast the</w:t>
      </w:r>
      <w:r>
        <w:rPr>
          <w:rFonts w:ascii="Times New Roman" w:hAnsi="Times New Roman" w:cs="Times New Roman"/>
          <w:sz w:val="24"/>
          <w:szCs w:val="24"/>
        </w:rPr>
        <w:t xml:space="preserve"> market structures identified in a)</w:t>
      </w:r>
      <w:r w:rsidR="005F2634" w:rsidRPr="00761D0A">
        <w:rPr>
          <w:rFonts w:ascii="Times New Roman" w:hAnsi="Times New Roman" w:cs="Times New Roman"/>
          <w:sz w:val="24"/>
          <w:szCs w:val="24"/>
        </w:rPr>
        <w:t>.  Use the following table as a guide.</w:t>
      </w:r>
      <w:r w:rsidR="00E20184" w:rsidRPr="00761D0A">
        <w:rPr>
          <w:rFonts w:ascii="Times New Roman" w:hAnsi="Times New Roman" w:cs="Times New Roman"/>
          <w:sz w:val="24"/>
          <w:szCs w:val="24"/>
        </w:rPr>
        <w:t xml:space="preserve"> </w:t>
      </w:r>
    </w:p>
    <w:p w:rsidR="00761D0A" w:rsidRPr="00761D0A" w:rsidRDefault="00761D0A" w:rsidP="00761D0A">
      <w:pPr>
        <w:spacing w:after="0" w:line="240" w:lineRule="auto"/>
        <w:ind w:left="3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5F2634" w:rsidRPr="00623E46" w:rsidTr="001B26CE">
        <w:tc>
          <w:tcPr>
            <w:tcW w:w="3116" w:type="dxa"/>
            <w:shd w:val="clear" w:color="auto" w:fill="8DB3E2" w:themeFill="text2" w:themeFillTint="66"/>
          </w:tcPr>
          <w:p w:rsidR="005F2634" w:rsidRPr="00623E46" w:rsidRDefault="005F2634" w:rsidP="00623E46">
            <w:pPr>
              <w:rPr>
                <w:rFonts w:ascii="Times New Roman" w:hAnsi="Times New Roman" w:cs="Times New Roman"/>
                <w:sz w:val="24"/>
                <w:szCs w:val="24"/>
              </w:rPr>
            </w:pPr>
          </w:p>
        </w:tc>
        <w:tc>
          <w:tcPr>
            <w:tcW w:w="3117" w:type="dxa"/>
            <w:shd w:val="clear" w:color="auto" w:fill="8DB3E2" w:themeFill="text2" w:themeFillTint="66"/>
          </w:tcPr>
          <w:p w:rsidR="005F2634" w:rsidRPr="00623E46" w:rsidRDefault="005F2634" w:rsidP="00623E46">
            <w:pPr>
              <w:rPr>
                <w:rFonts w:ascii="Times New Roman" w:hAnsi="Times New Roman" w:cs="Times New Roman"/>
                <w:sz w:val="24"/>
                <w:szCs w:val="24"/>
              </w:rPr>
            </w:pPr>
          </w:p>
        </w:tc>
        <w:tc>
          <w:tcPr>
            <w:tcW w:w="3117" w:type="dxa"/>
            <w:shd w:val="clear" w:color="auto" w:fill="8DB3E2" w:themeFill="text2" w:themeFillTint="66"/>
          </w:tcPr>
          <w:p w:rsidR="005F2634" w:rsidRPr="00623E46" w:rsidRDefault="005F2634" w:rsidP="00623E46">
            <w:pPr>
              <w:rPr>
                <w:rFonts w:ascii="Times New Roman" w:hAnsi="Times New Roman" w:cs="Times New Roman"/>
                <w:sz w:val="24"/>
                <w:szCs w:val="24"/>
              </w:rPr>
            </w:pPr>
          </w:p>
        </w:tc>
      </w:tr>
      <w:tr w:rsidR="005F2634" w:rsidRPr="00623E46" w:rsidTr="001B26CE">
        <w:tc>
          <w:tcPr>
            <w:tcW w:w="3116" w:type="dxa"/>
            <w:shd w:val="clear" w:color="auto" w:fill="C6D9F1" w:themeFill="text2" w:themeFillTint="33"/>
          </w:tcPr>
          <w:p w:rsidR="005F2634" w:rsidRPr="00623E46" w:rsidRDefault="005F2634" w:rsidP="00623E46">
            <w:pPr>
              <w:rPr>
                <w:rFonts w:ascii="Times New Roman" w:hAnsi="Times New Roman" w:cs="Times New Roman"/>
                <w:sz w:val="24"/>
                <w:szCs w:val="24"/>
              </w:rPr>
            </w:pPr>
          </w:p>
          <w:p w:rsidR="005F2634" w:rsidRPr="00623E46" w:rsidRDefault="005F2634" w:rsidP="00623E46">
            <w:pPr>
              <w:rPr>
                <w:rFonts w:ascii="Times New Roman" w:hAnsi="Times New Roman" w:cs="Times New Roman"/>
                <w:sz w:val="24"/>
                <w:szCs w:val="24"/>
              </w:rPr>
            </w:pPr>
          </w:p>
        </w:tc>
        <w:tc>
          <w:tcPr>
            <w:tcW w:w="3117" w:type="dxa"/>
            <w:shd w:val="clear" w:color="auto" w:fill="C6D9F1" w:themeFill="text2" w:themeFillTint="33"/>
          </w:tcPr>
          <w:p w:rsidR="005F2634" w:rsidRPr="00623E46" w:rsidRDefault="005F2634" w:rsidP="00623E46">
            <w:pPr>
              <w:rPr>
                <w:rFonts w:ascii="Times New Roman" w:hAnsi="Times New Roman" w:cs="Times New Roman"/>
                <w:sz w:val="24"/>
                <w:szCs w:val="24"/>
              </w:rPr>
            </w:pPr>
          </w:p>
        </w:tc>
        <w:tc>
          <w:tcPr>
            <w:tcW w:w="3117" w:type="dxa"/>
            <w:shd w:val="clear" w:color="auto" w:fill="C6D9F1" w:themeFill="text2" w:themeFillTint="33"/>
          </w:tcPr>
          <w:p w:rsidR="005F2634" w:rsidRPr="00623E46" w:rsidRDefault="005F2634" w:rsidP="00623E46">
            <w:pPr>
              <w:rPr>
                <w:rFonts w:ascii="Times New Roman" w:hAnsi="Times New Roman" w:cs="Times New Roman"/>
                <w:sz w:val="24"/>
                <w:szCs w:val="24"/>
              </w:rPr>
            </w:pPr>
          </w:p>
        </w:tc>
      </w:tr>
      <w:tr w:rsidR="005F2634" w:rsidRPr="00623E46" w:rsidTr="001B26CE">
        <w:tc>
          <w:tcPr>
            <w:tcW w:w="3116" w:type="dxa"/>
            <w:shd w:val="clear" w:color="auto" w:fill="CCC0D9" w:themeFill="accent4" w:themeFillTint="66"/>
          </w:tcPr>
          <w:p w:rsidR="005F2634" w:rsidRPr="00623E46" w:rsidRDefault="005F2634" w:rsidP="00623E46">
            <w:pPr>
              <w:rPr>
                <w:rFonts w:ascii="Times New Roman" w:hAnsi="Times New Roman" w:cs="Times New Roman"/>
                <w:sz w:val="24"/>
                <w:szCs w:val="24"/>
              </w:rPr>
            </w:pPr>
          </w:p>
          <w:p w:rsidR="005F2634" w:rsidRPr="00623E46" w:rsidRDefault="005F2634" w:rsidP="00623E46">
            <w:pPr>
              <w:rPr>
                <w:rFonts w:ascii="Times New Roman" w:hAnsi="Times New Roman" w:cs="Times New Roman"/>
                <w:sz w:val="24"/>
                <w:szCs w:val="24"/>
              </w:rPr>
            </w:pPr>
          </w:p>
        </w:tc>
        <w:tc>
          <w:tcPr>
            <w:tcW w:w="3117" w:type="dxa"/>
            <w:shd w:val="clear" w:color="auto" w:fill="CCC0D9" w:themeFill="accent4" w:themeFillTint="66"/>
          </w:tcPr>
          <w:p w:rsidR="005F2634" w:rsidRPr="00623E46" w:rsidRDefault="005F2634" w:rsidP="00623E46">
            <w:pPr>
              <w:rPr>
                <w:rFonts w:ascii="Times New Roman" w:hAnsi="Times New Roman" w:cs="Times New Roman"/>
                <w:sz w:val="24"/>
                <w:szCs w:val="24"/>
              </w:rPr>
            </w:pPr>
          </w:p>
        </w:tc>
        <w:tc>
          <w:tcPr>
            <w:tcW w:w="3117" w:type="dxa"/>
            <w:shd w:val="clear" w:color="auto" w:fill="CCC0D9" w:themeFill="accent4" w:themeFillTint="66"/>
          </w:tcPr>
          <w:p w:rsidR="005F2634" w:rsidRPr="00623E46" w:rsidRDefault="005F2634" w:rsidP="00623E46">
            <w:pPr>
              <w:rPr>
                <w:rFonts w:ascii="Times New Roman" w:hAnsi="Times New Roman" w:cs="Times New Roman"/>
                <w:sz w:val="24"/>
                <w:szCs w:val="24"/>
              </w:rPr>
            </w:pPr>
          </w:p>
        </w:tc>
      </w:tr>
      <w:tr w:rsidR="005F2634" w:rsidRPr="00623E46" w:rsidTr="001B26CE">
        <w:tc>
          <w:tcPr>
            <w:tcW w:w="3116" w:type="dxa"/>
            <w:shd w:val="clear" w:color="auto" w:fill="C6D9F1" w:themeFill="text2" w:themeFillTint="33"/>
          </w:tcPr>
          <w:p w:rsidR="005F2634" w:rsidRPr="00623E46" w:rsidRDefault="005F2634" w:rsidP="00623E46">
            <w:pPr>
              <w:rPr>
                <w:rFonts w:ascii="Times New Roman" w:hAnsi="Times New Roman" w:cs="Times New Roman"/>
                <w:sz w:val="24"/>
                <w:szCs w:val="24"/>
              </w:rPr>
            </w:pPr>
          </w:p>
          <w:p w:rsidR="005F2634" w:rsidRPr="00623E46" w:rsidRDefault="005F2634" w:rsidP="00623E46">
            <w:pPr>
              <w:rPr>
                <w:rFonts w:ascii="Times New Roman" w:hAnsi="Times New Roman" w:cs="Times New Roman"/>
                <w:sz w:val="24"/>
                <w:szCs w:val="24"/>
              </w:rPr>
            </w:pPr>
          </w:p>
        </w:tc>
        <w:tc>
          <w:tcPr>
            <w:tcW w:w="3117" w:type="dxa"/>
            <w:shd w:val="clear" w:color="auto" w:fill="C6D9F1" w:themeFill="text2" w:themeFillTint="33"/>
          </w:tcPr>
          <w:p w:rsidR="005F2634" w:rsidRPr="00623E46" w:rsidRDefault="005F2634" w:rsidP="00623E46">
            <w:pPr>
              <w:rPr>
                <w:rFonts w:ascii="Times New Roman" w:hAnsi="Times New Roman" w:cs="Times New Roman"/>
                <w:sz w:val="24"/>
                <w:szCs w:val="24"/>
              </w:rPr>
            </w:pPr>
          </w:p>
        </w:tc>
        <w:tc>
          <w:tcPr>
            <w:tcW w:w="3117" w:type="dxa"/>
            <w:shd w:val="clear" w:color="auto" w:fill="C6D9F1" w:themeFill="text2" w:themeFillTint="33"/>
          </w:tcPr>
          <w:p w:rsidR="005F2634" w:rsidRPr="00623E46" w:rsidRDefault="005F2634" w:rsidP="00623E46">
            <w:pPr>
              <w:rPr>
                <w:rFonts w:ascii="Times New Roman" w:hAnsi="Times New Roman" w:cs="Times New Roman"/>
                <w:sz w:val="24"/>
                <w:szCs w:val="24"/>
              </w:rPr>
            </w:pPr>
          </w:p>
        </w:tc>
      </w:tr>
      <w:tr w:rsidR="005F2634" w:rsidRPr="00623E46" w:rsidTr="001B26CE">
        <w:tc>
          <w:tcPr>
            <w:tcW w:w="3116" w:type="dxa"/>
            <w:shd w:val="clear" w:color="auto" w:fill="CCC0D9" w:themeFill="accent4" w:themeFillTint="66"/>
          </w:tcPr>
          <w:p w:rsidR="005F2634" w:rsidRPr="00623E46" w:rsidRDefault="005F2634" w:rsidP="00623E46">
            <w:pPr>
              <w:rPr>
                <w:rFonts w:ascii="Times New Roman" w:hAnsi="Times New Roman" w:cs="Times New Roman"/>
                <w:sz w:val="24"/>
                <w:szCs w:val="24"/>
              </w:rPr>
            </w:pPr>
          </w:p>
          <w:p w:rsidR="005F2634" w:rsidRPr="00623E46" w:rsidRDefault="005F2634" w:rsidP="00623E46">
            <w:pPr>
              <w:rPr>
                <w:rFonts w:ascii="Times New Roman" w:hAnsi="Times New Roman" w:cs="Times New Roman"/>
                <w:sz w:val="24"/>
                <w:szCs w:val="24"/>
              </w:rPr>
            </w:pPr>
          </w:p>
        </w:tc>
        <w:tc>
          <w:tcPr>
            <w:tcW w:w="3117" w:type="dxa"/>
            <w:shd w:val="clear" w:color="auto" w:fill="CCC0D9" w:themeFill="accent4" w:themeFillTint="66"/>
          </w:tcPr>
          <w:p w:rsidR="005F2634" w:rsidRPr="00623E46" w:rsidRDefault="005F2634" w:rsidP="00623E46">
            <w:pPr>
              <w:rPr>
                <w:rFonts w:ascii="Times New Roman" w:hAnsi="Times New Roman" w:cs="Times New Roman"/>
                <w:sz w:val="24"/>
                <w:szCs w:val="24"/>
              </w:rPr>
            </w:pPr>
          </w:p>
        </w:tc>
        <w:tc>
          <w:tcPr>
            <w:tcW w:w="3117" w:type="dxa"/>
            <w:shd w:val="clear" w:color="auto" w:fill="CCC0D9" w:themeFill="accent4" w:themeFillTint="66"/>
          </w:tcPr>
          <w:p w:rsidR="005F2634" w:rsidRPr="00623E46" w:rsidRDefault="005F2634" w:rsidP="00623E46">
            <w:pPr>
              <w:rPr>
                <w:rFonts w:ascii="Times New Roman" w:hAnsi="Times New Roman" w:cs="Times New Roman"/>
                <w:sz w:val="24"/>
                <w:szCs w:val="24"/>
              </w:rPr>
            </w:pPr>
          </w:p>
        </w:tc>
      </w:tr>
    </w:tbl>
    <w:p w:rsidR="005F2634" w:rsidRPr="00623E46" w:rsidRDefault="005F2634" w:rsidP="00623E46">
      <w:pPr>
        <w:spacing w:after="0" w:line="240" w:lineRule="auto"/>
        <w:rPr>
          <w:rFonts w:ascii="Times New Roman" w:hAnsi="Times New Roman" w:cs="Times New Roman"/>
          <w:sz w:val="24"/>
          <w:szCs w:val="24"/>
        </w:rPr>
      </w:pPr>
    </w:p>
    <w:p w:rsidR="005F2634" w:rsidRPr="00623E46" w:rsidRDefault="005F2634" w:rsidP="00623E46">
      <w:pPr>
        <w:spacing w:after="0" w:line="240" w:lineRule="auto"/>
        <w:rPr>
          <w:rFonts w:ascii="Times New Roman" w:hAnsi="Times New Roman" w:cs="Times New Roman"/>
          <w:sz w:val="24"/>
          <w:szCs w:val="24"/>
        </w:rPr>
      </w:pPr>
    </w:p>
    <w:p w:rsidR="005F2634" w:rsidRPr="00623E46" w:rsidRDefault="005F2634" w:rsidP="00623E46">
      <w:pPr>
        <w:spacing w:after="0" w:line="240" w:lineRule="auto"/>
        <w:rPr>
          <w:rFonts w:ascii="Times New Roman" w:hAnsi="Times New Roman" w:cs="Times New Roman"/>
          <w:sz w:val="24"/>
          <w:szCs w:val="24"/>
        </w:rPr>
      </w:pPr>
    </w:p>
    <w:p w:rsidR="00E20184" w:rsidRPr="00623E46" w:rsidRDefault="00E20184" w:rsidP="00623E46">
      <w:pPr>
        <w:spacing w:after="0" w:line="240" w:lineRule="auto"/>
        <w:rPr>
          <w:rFonts w:ascii="Times New Roman" w:hAnsi="Times New Roman" w:cs="Times New Roman"/>
          <w:sz w:val="24"/>
          <w:szCs w:val="24"/>
        </w:rPr>
      </w:pPr>
    </w:p>
    <w:p w:rsidR="00A22F94" w:rsidRPr="00623E46" w:rsidRDefault="00A22F94" w:rsidP="00623E46">
      <w:pPr>
        <w:spacing w:after="0" w:line="240" w:lineRule="auto"/>
        <w:rPr>
          <w:rFonts w:ascii="Times New Roman" w:hAnsi="Times New Roman" w:cs="Times New Roman"/>
          <w:sz w:val="24"/>
          <w:szCs w:val="24"/>
        </w:rPr>
      </w:pPr>
    </w:p>
    <w:p w:rsidR="00A22F94" w:rsidRPr="00623E46" w:rsidRDefault="00A22F94"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lastRenderedPageBreak/>
        <w:t>Answer Key</w:t>
      </w:r>
    </w:p>
    <w:p w:rsidR="00761D0A" w:rsidRDefault="00761D0A" w:rsidP="00623E46">
      <w:pPr>
        <w:spacing w:after="0" w:line="240" w:lineRule="auto"/>
        <w:rPr>
          <w:rFonts w:ascii="Times New Roman" w:hAnsi="Times New Roman" w:cs="Times New Roman"/>
          <w:b/>
          <w:sz w:val="24"/>
          <w:szCs w:val="24"/>
        </w:rPr>
      </w:pPr>
    </w:p>
    <w:p w:rsidR="00A22F94" w:rsidRPr="00623E46" w:rsidRDefault="00A22F94"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t>Activity 2</w:t>
      </w:r>
    </w:p>
    <w:p w:rsidR="00A22F94" w:rsidRPr="00623E46" w:rsidRDefault="00A22F94" w:rsidP="00623E46">
      <w:pPr>
        <w:spacing w:after="0" w:line="240" w:lineRule="auto"/>
        <w:rPr>
          <w:rFonts w:ascii="Times New Roman" w:hAnsi="Times New Roman" w:cs="Times New Roman"/>
          <w:sz w:val="24"/>
          <w:szCs w:val="24"/>
        </w:rPr>
      </w:pPr>
      <w:r w:rsidRPr="00623E46">
        <w:rPr>
          <w:rFonts w:ascii="Times New Roman" w:hAnsi="Times New Roman" w:cs="Times New Roman"/>
          <w:noProof/>
          <w:sz w:val="24"/>
          <w:szCs w:val="24"/>
          <w:lang w:val="en-US"/>
        </w:rPr>
        <w:drawing>
          <wp:inline distT="0" distB="0" distL="0" distR="0" wp14:anchorId="2C672BFA" wp14:editId="0D0EE3C0">
            <wp:extent cx="6012180" cy="320040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A22F94" w:rsidRPr="00623E46" w:rsidRDefault="00A22F94"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A22F94" w:rsidRPr="00623E46" w:rsidRDefault="00A22F94"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t>Activity 3</w:t>
      </w:r>
    </w:p>
    <w:p w:rsidR="00A22F94" w:rsidRPr="00623E46" w:rsidRDefault="00A22F94" w:rsidP="00623E46">
      <w:pPr>
        <w:spacing w:after="0" w:line="240" w:lineRule="auto"/>
        <w:rPr>
          <w:rFonts w:ascii="Times New Roman" w:hAnsi="Times New Roman" w:cs="Times New Roman"/>
          <w:sz w:val="24"/>
          <w:szCs w:val="24"/>
        </w:rPr>
      </w:pPr>
      <w:r w:rsidRPr="00623E46">
        <w:rPr>
          <w:rFonts w:ascii="Times New Roman" w:hAnsi="Times New Roman" w:cs="Times New Roman"/>
          <w:noProof/>
          <w:sz w:val="24"/>
          <w:szCs w:val="24"/>
          <w:lang w:val="en-US"/>
        </w:rPr>
        <w:drawing>
          <wp:inline distT="0" distB="0" distL="0" distR="0" wp14:anchorId="0F43ECA2" wp14:editId="3BD9B8F3">
            <wp:extent cx="5897880" cy="2689860"/>
            <wp:effectExtent l="0" t="0" r="762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806C8B" w:rsidRPr="00623E46" w:rsidRDefault="00806C8B" w:rsidP="00623E46">
      <w:pPr>
        <w:spacing w:after="0" w:line="240" w:lineRule="auto"/>
        <w:rPr>
          <w:rFonts w:ascii="Times New Roman" w:hAnsi="Times New Roman" w:cs="Times New Roman"/>
          <w:b/>
          <w:sz w:val="24"/>
          <w:szCs w:val="24"/>
        </w:rPr>
      </w:pPr>
    </w:p>
    <w:p w:rsidR="00806C8B" w:rsidRPr="00623E46" w:rsidRDefault="00806C8B"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761D0A" w:rsidRDefault="00761D0A" w:rsidP="00623E46">
      <w:pPr>
        <w:spacing w:after="0" w:line="240" w:lineRule="auto"/>
        <w:rPr>
          <w:rFonts w:ascii="Times New Roman" w:hAnsi="Times New Roman" w:cs="Times New Roman"/>
          <w:b/>
          <w:sz w:val="24"/>
          <w:szCs w:val="24"/>
        </w:rPr>
      </w:pPr>
    </w:p>
    <w:p w:rsidR="00A22F94" w:rsidRDefault="00A22F94"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lastRenderedPageBreak/>
        <w:t>Activity 4</w:t>
      </w:r>
    </w:p>
    <w:p w:rsidR="00761D0A" w:rsidRPr="00623E46" w:rsidRDefault="00761D0A" w:rsidP="00623E46">
      <w:pPr>
        <w:spacing w:after="0" w:line="240" w:lineRule="auto"/>
        <w:rPr>
          <w:rFonts w:ascii="Times New Roman" w:hAnsi="Times New Roman" w:cs="Times New Roman"/>
          <w:b/>
          <w:sz w:val="24"/>
          <w:szCs w:val="24"/>
        </w:rPr>
      </w:pPr>
    </w:p>
    <w:p w:rsidR="00A22F94" w:rsidRPr="00623E46" w:rsidRDefault="00A22F94" w:rsidP="00623E46">
      <w:pPr>
        <w:spacing w:after="0" w:line="240" w:lineRule="auto"/>
        <w:rPr>
          <w:rFonts w:ascii="Times New Roman" w:hAnsi="Times New Roman" w:cs="Times New Roman"/>
          <w:sz w:val="24"/>
          <w:szCs w:val="24"/>
        </w:rPr>
      </w:pPr>
      <w:r w:rsidRPr="00623E46">
        <w:rPr>
          <w:rFonts w:ascii="Times New Roman" w:hAnsi="Times New Roman" w:cs="Times New Roman"/>
          <w:noProof/>
          <w:sz w:val="24"/>
          <w:szCs w:val="24"/>
          <w:lang w:val="en-US"/>
        </w:rPr>
        <w:drawing>
          <wp:inline distT="0" distB="0" distL="0" distR="0" wp14:anchorId="2A9921AA" wp14:editId="4FAD3300">
            <wp:extent cx="5539740" cy="2598420"/>
            <wp:effectExtent l="0" t="0" r="22860" b="1143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A22F94" w:rsidRPr="00623E46" w:rsidRDefault="00A22F94" w:rsidP="00623E46">
      <w:pPr>
        <w:spacing w:after="0" w:line="240" w:lineRule="auto"/>
        <w:rPr>
          <w:rFonts w:ascii="Times New Roman" w:hAnsi="Times New Roman" w:cs="Times New Roman"/>
          <w:b/>
          <w:sz w:val="24"/>
          <w:szCs w:val="24"/>
        </w:rPr>
      </w:pPr>
    </w:p>
    <w:p w:rsidR="00A23FB8" w:rsidRDefault="00A23FB8" w:rsidP="00623E46">
      <w:pPr>
        <w:spacing w:after="0" w:line="240" w:lineRule="auto"/>
        <w:rPr>
          <w:rFonts w:ascii="Times New Roman" w:hAnsi="Times New Roman" w:cs="Times New Roman"/>
          <w:b/>
          <w:sz w:val="24"/>
          <w:szCs w:val="24"/>
        </w:rPr>
      </w:pPr>
    </w:p>
    <w:p w:rsidR="00A22F94" w:rsidRPr="00623E46" w:rsidRDefault="00A22F94"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t>Activity 5</w:t>
      </w:r>
    </w:p>
    <w:p w:rsidR="00A23FB8" w:rsidRDefault="00A23FB8" w:rsidP="00623E46">
      <w:pPr>
        <w:spacing w:after="0" w:line="240" w:lineRule="auto"/>
        <w:rPr>
          <w:rFonts w:ascii="Times New Roman" w:hAnsi="Times New Roman" w:cs="Times New Roman"/>
          <w:sz w:val="24"/>
          <w:szCs w:val="24"/>
        </w:rPr>
      </w:pPr>
    </w:p>
    <w:p w:rsidR="00A22F94" w:rsidRPr="00623E46" w:rsidRDefault="00A22F94" w:rsidP="00623E46">
      <w:pPr>
        <w:spacing w:after="0" w:line="240" w:lineRule="auto"/>
        <w:rPr>
          <w:rFonts w:ascii="Times New Roman" w:hAnsi="Times New Roman" w:cs="Times New Roman"/>
          <w:sz w:val="24"/>
          <w:szCs w:val="24"/>
        </w:rPr>
      </w:pPr>
      <w:r w:rsidRPr="00623E46">
        <w:rPr>
          <w:rFonts w:ascii="Times New Roman" w:hAnsi="Times New Roman" w:cs="Times New Roman"/>
          <w:sz w:val="24"/>
          <w:szCs w:val="24"/>
        </w:rPr>
        <w:t>Compare and contrast perfect competition with monopoly.  Use at least 4 characteristics to make the comparison.</w:t>
      </w:r>
    </w:p>
    <w:tbl>
      <w:tblPr>
        <w:tblStyle w:val="TableGrid"/>
        <w:tblW w:w="0" w:type="auto"/>
        <w:tblLook w:val="04A0" w:firstRow="1" w:lastRow="0" w:firstColumn="1" w:lastColumn="0" w:noHBand="0" w:noVBand="1"/>
      </w:tblPr>
      <w:tblGrid>
        <w:gridCol w:w="2515"/>
        <w:gridCol w:w="3718"/>
        <w:gridCol w:w="3117"/>
      </w:tblGrid>
      <w:tr w:rsidR="00A22F94" w:rsidRPr="00623E46" w:rsidTr="00806C8B">
        <w:tc>
          <w:tcPr>
            <w:tcW w:w="2515" w:type="dxa"/>
            <w:shd w:val="clear" w:color="auto" w:fill="8DB3E2" w:themeFill="text2" w:themeFillTint="66"/>
          </w:tcPr>
          <w:p w:rsidR="00A22F94" w:rsidRPr="00623E46" w:rsidRDefault="00A22F94" w:rsidP="00623E46">
            <w:pPr>
              <w:rPr>
                <w:rFonts w:ascii="Times New Roman" w:hAnsi="Times New Roman" w:cs="Times New Roman"/>
                <w:sz w:val="24"/>
                <w:szCs w:val="24"/>
              </w:rPr>
            </w:pPr>
            <w:r w:rsidRPr="00623E46">
              <w:rPr>
                <w:rFonts w:ascii="Times New Roman" w:hAnsi="Times New Roman" w:cs="Times New Roman"/>
                <w:sz w:val="24"/>
                <w:szCs w:val="24"/>
              </w:rPr>
              <w:t>Characteristic</w:t>
            </w:r>
          </w:p>
        </w:tc>
        <w:tc>
          <w:tcPr>
            <w:tcW w:w="3718" w:type="dxa"/>
            <w:shd w:val="clear" w:color="auto" w:fill="8DB3E2" w:themeFill="text2" w:themeFillTint="66"/>
          </w:tcPr>
          <w:p w:rsidR="00A22F94" w:rsidRPr="00623E46" w:rsidRDefault="00A22F94" w:rsidP="00623E46">
            <w:pPr>
              <w:rPr>
                <w:rFonts w:ascii="Times New Roman" w:hAnsi="Times New Roman" w:cs="Times New Roman"/>
                <w:sz w:val="24"/>
                <w:szCs w:val="24"/>
              </w:rPr>
            </w:pPr>
            <w:r w:rsidRPr="00623E46">
              <w:rPr>
                <w:rFonts w:ascii="Times New Roman" w:hAnsi="Times New Roman" w:cs="Times New Roman"/>
                <w:sz w:val="24"/>
                <w:szCs w:val="24"/>
              </w:rPr>
              <w:t>Perfect Competition</w:t>
            </w:r>
          </w:p>
        </w:tc>
        <w:tc>
          <w:tcPr>
            <w:tcW w:w="3117" w:type="dxa"/>
            <w:shd w:val="clear" w:color="auto" w:fill="8DB3E2" w:themeFill="text2" w:themeFillTint="66"/>
          </w:tcPr>
          <w:p w:rsidR="00A22F94" w:rsidRPr="00623E46" w:rsidRDefault="00A22F94" w:rsidP="00623E46">
            <w:pPr>
              <w:rPr>
                <w:rFonts w:ascii="Times New Roman" w:hAnsi="Times New Roman" w:cs="Times New Roman"/>
                <w:sz w:val="24"/>
                <w:szCs w:val="24"/>
              </w:rPr>
            </w:pPr>
            <w:r w:rsidRPr="00623E46">
              <w:rPr>
                <w:rFonts w:ascii="Times New Roman" w:hAnsi="Times New Roman" w:cs="Times New Roman"/>
                <w:sz w:val="24"/>
                <w:szCs w:val="24"/>
              </w:rPr>
              <w:t>Monopoly</w:t>
            </w:r>
          </w:p>
        </w:tc>
      </w:tr>
      <w:tr w:rsidR="00806C8B" w:rsidRPr="00623E46" w:rsidTr="00806C8B">
        <w:tc>
          <w:tcPr>
            <w:tcW w:w="2515" w:type="dxa"/>
            <w:shd w:val="clear" w:color="auto" w:fill="C6D9F1" w:themeFill="text2" w:themeFillTint="33"/>
          </w:tcPr>
          <w:p w:rsidR="00806C8B" w:rsidRPr="00623E46" w:rsidRDefault="00806C8B" w:rsidP="00623E46">
            <w:pPr>
              <w:rPr>
                <w:rFonts w:ascii="Times New Roman" w:hAnsi="Times New Roman" w:cs="Times New Roman"/>
                <w:b/>
                <w:sz w:val="24"/>
                <w:szCs w:val="24"/>
              </w:rPr>
            </w:pPr>
            <w:r w:rsidRPr="00623E46">
              <w:rPr>
                <w:rFonts w:ascii="Times New Roman" w:hAnsi="Times New Roman" w:cs="Times New Roman"/>
                <w:b/>
                <w:sz w:val="24"/>
                <w:szCs w:val="24"/>
              </w:rPr>
              <w:t>Number of buyers and sellers</w:t>
            </w:r>
          </w:p>
        </w:tc>
        <w:tc>
          <w:tcPr>
            <w:tcW w:w="3718" w:type="dxa"/>
            <w:shd w:val="clear" w:color="auto" w:fill="C6D9F1" w:themeFill="text2" w:themeFillTint="33"/>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Large number of buyers and sellers</w:t>
            </w:r>
          </w:p>
        </w:tc>
        <w:tc>
          <w:tcPr>
            <w:tcW w:w="3117" w:type="dxa"/>
            <w:shd w:val="clear" w:color="auto" w:fill="C6D9F1" w:themeFill="text2" w:themeFillTint="33"/>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A single firm supplies the good or service</w:t>
            </w:r>
          </w:p>
        </w:tc>
      </w:tr>
      <w:tr w:rsidR="00806C8B" w:rsidRPr="00623E46" w:rsidTr="00806C8B">
        <w:tc>
          <w:tcPr>
            <w:tcW w:w="2515" w:type="dxa"/>
            <w:shd w:val="clear" w:color="auto" w:fill="CCC0D9" w:themeFill="accent4" w:themeFillTint="66"/>
          </w:tcPr>
          <w:p w:rsidR="00806C8B" w:rsidRPr="00623E46" w:rsidRDefault="00806C8B" w:rsidP="00623E46">
            <w:pPr>
              <w:rPr>
                <w:rFonts w:ascii="Times New Roman" w:hAnsi="Times New Roman" w:cs="Times New Roman"/>
                <w:b/>
                <w:sz w:val="24"/>
                <w:szCs w:val="24"/>
              </w:rPr>
            </w:pPr>
            <w:r w:rsidRPr="00623E46">
              <w:rPr>
                <w:rFonts w:ascii="Times New Roman" w:hAnsi="Times New Roman" w:cs="Times New Roman"/>
                <w:b/>
                <w:sz w:val="24"/>
                <w:szCs w:val="24"/>
              </w:rPr>
              <w:t>Types of goods</w:t>
            </w:r>
          </w:p>
        </w:tc>
        <w:tc>
          <w:tcPr>
            <w:tcW w:w="3718" w:type="dxa"/>
            <w:shd w:val="clear" w:color="auto" w:fill="CCC0D9" w:themeFill="accent4" w:themeFillTint="66"/>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Identical or homogenous product that is a perfect substitute</w:t>
            </w:r>
          </w:p>
          <w:p w:rsidR="00806C8B" w:rsidRPr="00623E46" w:rsidRDefault="00806C8B" w:rsidP="00623E46">
            <w:pPr>
              <w:rPr>
                <w:rFonts w:ascii="Times New Roman" w:hAnsi="Times New Roman" w:cs="Times New Roman"/>
                <w:sz w:val="24"/>
                <w:szCs w:val="24"/>
              </w:rPr>
            </w:pPr>
          </w:p>
          <w:p w:rsidR="00806C8B" w:rsidRPr="00623E46" w:rsidRDefault="00806C8B" w:rsidP="00623E46">
            <w:pPr>
              <w:rPr>
                <w:rFonts w:ascii="Times New Roman" w:hAnsi="Times New Roman" w:cs="Times New Roman"/>
                <w:sz w:val="24"/>
                <w:szCs w:val="24"/>
              </w:rPr>
            </w:pPr>
          </w:p>
        </w:tc>
        <w:tc>
          <w:tcPr>
            <w:tcW w:w="3117" w:type="dxa"/>
            <w:shd w:val="clear" w:color="auto" w:fill="CCC0D9" w:themeFill="accent4" w:themeFillTint="66"/>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Sole supplier – only one product</w:t>
            </w:r>
          </w:p>
        </w:tc>
      </w:tr>
      <w:tr w:rsidR="00806C8B" w:rsidRPr="00623E46" w:rsidTr="00806C8B">
        <w:tc>
          <w:tcPr>
            <w:tcW w:w="2515" w:type="dxa"/>
            <w:shd w:val="clear" w:color="auto" w:fill="C6D9F1" w:themeFill="text2" w:themeFillTint="33"/>
          </w:tcPr>
          <w:p w:rsidR="00806C8B" w:rsidRPr="00623E46" w:rsidRDefault="00806C8B" w:rsidP="00623E46">
            <w:pPr>
              <w:rPr>
                <w:rFonts w:ascii="Times New Roman" w:hAnsi="Times New Roman" w:cs="Times New Roman"/>
                <w:b/>
                <w:sz w:val="24"/>
                <w:szCs w:val="24"/>
              </w:rPr>
            </w:pPr>
            <w:r w:rsidRPr="00623E46">
              <w:rPr>
                <w:rFonts w:ascii="Times New Roman" w:hAnsi="Times New Roman" w:cs="Times New Roman"/>
                <w:b/>
                <w:sz w:val="24"/>
                <w:szCs w:val="24"/>
              </w:rPr>
              <w:t>Information availability</w:t>
            </w:r>
          </w:p>
        </w:tc>
        <w:tc>
          <w:tcPr>
            <w:tcW w:w="3718" w:type="dxa"/>
            <w:shd w:val="clear" w:color="auto" w:fill="C6D9F1" w:themeFill="text2" w:themeFillTint="33"/>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Buyers have complete or perfect information about product</w:t>
            </w:r>
          </w:p>
        </w:tc>
        <w:tc>
          <w:tcPr>
            <w:tcW w:w="3117" w:type="dxa"/>
            <w:shd w:val="clear" w:color="auto" w:fill="C6D9F1" w:themeFill="text2" w:themeFillTint="33"/>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Imperfect information</w:t>
            </w:r>
          </w:p>
        </w:tc>
      </w:tr>
      <w:tr w:rsidR="00806C8B" w:rsidRPr="00623E46" w:rsidTr="00806C8B">
        <w:tc>
          <w:tcPr>
            <w:tcW w:w="2515" w:type="dxa"/>
            <w:shd w:val="clear" w:color="auto" w:fill="CCC0D9" w:themeFill="accent4" w:themeFillTint="66"/>
          </w:tcPr>
          <w:p w:rsidR="00806C8B" w:rsidRPr="00623E46" w:rsidRDefault="00806C8B" w:rsidP="00623E46">
            <w:pPr>
              <w:rPr>
                <w:rFonts w:ascii="Times New Roman" w:hAnsi="Times New Roman" w:cs="Times New Roman"/>
                <w:b/>
                <w:sz w:val="24"/>
                <w:szCs w:val="24"/>
              </w:rPr>
            </w:pPr>
            <w:r w:rsidRPr="00623E46">
              <w:rPr>
                <w:rFonts w:ascii="Times New Roman" w:hAnsi="Times New Roman" w:cs="Times New Roman"/>
                <w:b/>
                <w:sz w:val="24"/>
                <w:szCs w:val="24"/>
              </w:rPr>
              <w:t>Freedom of entry and exit</w:t>
            </w:r>
          </w:p>
        </w:tc>
        <w:tc>
          <w:tcPr>
            <w:tcW w:w="3718" w:type="dxa"/>
            <w:shd w:val="clear" w:color="auto" w:fill="CCC0D9" w:themeFill="accent4" w:themeFillTint="66"/>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Firms can enter or exit market easily</w:t>
            </w:r>
          </w:p>
        </w:tc>
        <w:tc>
          <w:tcPr>
            <w:tcW w:w="3117" w:type="dxa"/>
            <w:shd w:val="clear" w:color="auto" w:fill="CCC0D9" w:themeFill="accent4" w:themeFillTint="66"/>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High barriers to entry</w:t>
            </w:r>
          </w:p>
        </w:tc>
      </w:tr>
      <w:tr w:rsidR="00806C8B" w:rsidRPr="00623E46" w:rsidTr="00806C8B">
        <w:tc>
          <w:tcPr>
            <w:tcW w:w="2515" w:type="dxa"/>
            <w:shd w:val="clear" w:color="auto" w:fill="C6D9F1" w:themeFill="text2" w:themeFillTint="33"/>
          </w:tcPr>
          <w:p w:rsidR="00806C8B" w:rsidRPr="00623E46" w:rsidRDefault="00806C8B" w:rsidP="00623E46">
            <w:pPr>
              <w:rPr>
                <w:rFonts w:ascii="Times New Roman" w:hAnsi="Times New Roman" w:cs="Times New Roman"/>
                <w:b/>
                <w:sz w:val="24"/>
                <w:szCs w:val="24"/>
              </w:rPr>
            </w:pPr>
            <w:r w:rsidRPr="00623E46">
              <w:rPr>
                <w:rFonts w:ascii="Times New Roman" w:hAnsi="Times New Roman" w:cs="Times New Roman"/>
                <w:b/>
                <w:sz w:val="24"/>
                <w:szCs w:val="24"/>
              </w:rPr>
              <w:t>Control over price</w:t>
            </w:r>
          </w:p>
        </w:tc>
        <w:tc>
          <w:tcPr>
            <w:tcW w:w="3718" w:type="dxa"/>
            <w:shd w:val="clear" w:color="auto" w:fill="C6D9F1" w:themeFill="text2" w:themeFillTint="33"/>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All firms are price takers since they have no influence on the market price of the good</w:t>
            </w:r>
          </w:p>
        </w:tc>
        <w:tc>
          <w:tcPr>
            <w:tcW w:w="3117" w:type="dxa"/>
            <w:shd w:val="clear" w:color="auto" w:fill="C6D9F1" w:themeFill="text2" w:themeFillTint="33"/>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Price setter</w:t>
            </w:r>
          </w:p>
        </w:tc>
      </w:tr>
      <w:tr w:rsidR="00806C8B" w:rsidRPr="00623E46" w:rsidTr="00806C8B">
        <w:tc>
          <w:tcPr>
            <w:tcW w:w="2515" w:type="dxa"/>
            <w:shd w:val="clear" w:color="auto" w:fill="CCC0D9" w:themeFill="accent4" w:themeFillTint="66"/>
          </w:tcPr>
          <w:p w:rsidR="00806C8B" w:rsidRPr="00623E46" w:rsidRDefault="00806C8B" w:rsidP="00623E46">
            <w:pPr>
              <w:rPr>
                <w:rFonts w:ascii="Times New Roman" w:hAnsi="Times New Roman" w:cs="Times New Roman"/>
                <w:b/>
                <w:sz w:val="24"/>
                <w:szCs w:val="24"/>
              </w:rPr>
            </w:pPr>
            <w:r w:rsidRPr="00623E46">
              <w:rPr>
                <w:rFonts w:ascii="Times New Roman" w:hAnsi="Times New Roman" w:cs="Times New Roman"/>
                <w:b/>
                <w:sz w:val="24"/>
                <w:szCs w:val="24"/>
              </w:rPr>
              <w:t>Long run profit making</w:t>
            </w:r>
          </w:p>
        </w:tc>
        <w:tc>
          <w:tcPr>
            <w:tcW w:w="3718" w:type="dxa"/>
            <w:shd w:val="clear" w:color="auto" w:fill="CCC0D9" w:themeFill="accent4" w:themeFillTint="66"/>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Earns normal profit</w:t>
            </w:r>
          </w:p>
        </w:tc>
        <w:tc>
          <w:tcPr>
            <w:tcW w:w="3117" w:type="dxa"/>
            <w:shd w:val="clear" w:color="auto" w:fill="CCC0D9" w:themeFill="accent4" w:themeFillTint="66"/>
          </w:tcPr>
          <w:p w:rsidR="00806C8B" w:rsidRPr="00623E46" w:rsidRDefault="00806C8B" w:rsidP="00623E46">
            <w:pPr>
              <w:rPr>
                <w:rFonts w:ascii="Times New Roman" w:hAnsi="Times New Roman" w:cs="Times New Roman"/>
                <w:sz w:val="24"/>
                <w:szCs w:val="24"/>
              </w:rPr>
            </w:pPr>
            <w:r w:rsidRPr="00623E46">
              <w:rPr>
                <w:rFonts w:ascii="Times New Roman" w:hAnsi="Times New Roman" w:cs="Times New Roman"/>
                <w:sz w:val="24"/>
                <w:szCs w:val="24"/>
              </w:rPr>
              <w:t>Earns surplus profits</w:t>
            </w:r>
          </w:p>
        </w:tc>
      </w:tr>
    </w:tbl>
    <w:p w:rsidR="00A22F94" w:rsidRPr="00623E46" w:rsidRDefault="00A22F94" w:rsidP="00623E46">
      <w:pPr>
        <w:spacing w:after="0" w:line="240" w:lineRule="auto"/>
        <w:rPr>
          <w:rFonts w:ascii="Times New Roman" w:hAnsi="Times New Roman" w:cs="Times New Roman"/>
          <w:sz w:val="24"/>
          <w:szCs w:val="24"/>
        </w:rPr>
      </w:pPr>
    </w:p>
    <w:p w:rsidR="00A23FB8" w:rsidRDefault="00A23FB8" w:rsidP="00623E46">
      <w:pPr>
        <w:spacing w:after="0" w:line="240" w:lineRule="auto"/>
        <w:rPr>
          <w:rFonts w:ascii="Times New Roman" w:hAnsi="Times New Roman" w:cs="Times New Roman"/>
          <w:b/>
          <w:sz w:val="24"/>
          <w:szCs w:val="24"/>
        </w:rPr>
      </w:pPr>
    </w:p>
    <w:p w:rsidR="00A23FB8" w:rsidRDefault="00A23FB8" w:rsidP="00623E46">
      <w:pPr>
        <w:spacing w:after="0" w:line="240" w:lineRule="auto"/>
        <w:rPr>
          <w:rFonts w:ascii="Times New Roman" w:hAnsi="Times New Roman" w:cs="Times New Roman"/>
          <w:b/>
          <w:sz w:val="24"/>
          <w:szCs w:val="24"/>
        </w:rPr>
      </w:pPr>
    </w:p>
    <w:p w:rsidR="00A23FB8" w:rsidRDefault="00A23FB8" w:rsidP="00623E46">
      <w:pPr>
        <w:spacing w:after="0" w:line="240" w:lineRule="auto"/>
        <w:rPr>
          <w:rFonts w:ascii="Times New Roman" w:hAnsi="Times New Roman" w:cs="Times New Roman"/>
          <w:b/>
          <w:sz w:val="24"/>
          <w:szCs w:val="24"/>
        </w:rPr>
      </w:pPr>
    </w:p>
    <w:p w:rsidR="00A23FB8" w:rsidRDefault="00A23FB8" w:rsidP="00623E46">
      <w:pPr>
        <w:spacing w:after="0" w:line="240" w:lineRule="auto"/>
        <w:rPr>
          <w:rFonts w:ascii="Times New Roman" w:hAnsi="Times New Roman" w:cs="Times New Roman"/>
          <w:b/>
          <w:sz w:val="24"/>
          <w:szCs w:val="24"/>
        </w:rPr>
      </w:pPr>
    </w:p>
    <w:p w:rsidR="00A23FB8" w:rsidRDefault="00A23FB8" w:rsidP="00623E46">
      <w:pPr>
        <w:spacing w:after="0" w:line="240" w:lineRule="auto"/>
        <w:rPr>
          <w:rFonts w:ascii="Times New Roman" w:hAnsi="Times New Roman" w:cs="Times New Roman"/>
          <w:b/>
          <w:sz w:val="24"/>
          <w:szCs w:val="24"/>
        </w:rPr>
      </w:pPr>
    </w:p>
    <w:p w:rsidR="00A23FB8" w:rsidRDefault="00A23FB8" w:rsidP="00623E46">
      <w:pPr>
        <w:spacing w:after="0" w:line="240" w:lineRule="auto"/>
        <w:rPr>
          <w:rFonts w:ascii="Times New Roman" w:hAnsi="Times New Roman" w:cs="Times New Roman"/>
          <w:b/>
          <w:sz w:val="24"/>
          <w:szCs w:val="24"/>
        </w:rPr>
      </w:pPr>
    </w:p>
    <w:p w:rsidR="00A22F94" w:rsidRPr="00623E46" w:rsidRDefault="00A22F94" w:rsidP="00623E46">
      <w:pPr>
        <w:spacing w:after="0" w:line="240" w:lineRule="auto"/>
        <w:rPr>
          <w:rFonts w:ascii="Times New Roman" w:hAnsi="Times New Roman" w:cs="Times New Roman"/>
          <w:b/>
          <w:sz w:val="24"/>
          <w:szCs w:val="24"/>
        </w:rPr>
      </w:pPr>
      <w:r w:rsidRPr="00623E46">
        <w:rPr>
          <w:rFonts w:ascii="Times New Roman" w:hAnsi="Times New Roman" w:cs="Times New Roman"/>
          <w:b/>
          <w:sz w:val="24"/>
          <w:szCs w:val="24"/>
        </w:rPr>
        <w:lastRenderedPageBreak/>
        <w:t>Activity 6</w:t>
      </w:r>
    </w:p>
    <w:p w:rsidR="00A22F94" w:rsidRPr="00623E46" w:rsidRDefault="00A23FB8" w:rsidP="00623E4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06C8B" w:rsidRPr="00623E46">
        <w:rPr>
          <w:rFonts w:ascii="Times New Roman" w:hAnsi="Times New Roman" w:cs="Times New Roman"/>
          <w:sz w:val="24"/>
          <w:szCs w:val="24"/>
        </w:rPr>
        <w:t>Perfect Competition</w:t>
      </w:r>
    </w:p>
    <w:p w:rsidR="00A22F94" w:rsidRPr="00623E46" w:rsidRDefault="00A23FB8" w:rsidP="00623E4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806C8B" w:rsidRPr="00623E46">
        <w:rPr>
          <w:rFonts w:ascii="Times New Roman" w:hAnsi="Times New Roman" w:cs="Times New Roman"/>
          <w:sz w:val="24"/>
          <w:szCs w:val="24"/>
        </w:rPr>
        <w:t>Large number of buyers and sellers, homogenous product</w:t>
      </w:r>
    </w:p>
    <w:p w:rsidR="00A22F94" w:rsidRPr="00623E46" w:rsidRDefault="00A22F94" w:rsidP="00623E46">
      <w:pPr>
        <w:spacing w:after="0" w:line="240" w:lineRule="auto"/>
        <w:rPr>
          <w:rFonts w:ascii="Times New Roman" w:hAnsi="Times New Roman" w:cs="Times New Roman"/>
          <w:sz w:val="24"/>
          <w:szCs w:val="24"/>
        </w:rPr>
      </w:pPr>
    </w:p>
    <w:p w:rsidR="00A23FB8" w:rsidRDefault="00A23FB8" w:rsidP="00A23FB8">
      <w:pPr>
        <w:pStyle w:val="ListParagraph"/>
        <w:spacing w:after="0" w:line="240" w:lineRule="auto"/>
        <w:rPr>
          <w:rFonts w:ascii="Times New Roman" w:hAnsi="Times New Roman" w:cs="Times New Roman"/>
          <w:sz w:val="24"/>
          <w:szCs w:val="24"/>
        </w:rPr>
      </w:pPr>
    </w:p>
    <w:p w:rsidR="00A22F94" w:rsidRPr="00623E46" w:rsidRDefault="00A23FB8" w:rsidP="00623E4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06C8B" w:rsidRPr="00623E46">
        <w:rPr>
          <w:rFonts w:ascii="Times New Roman" w:hAnsi="Times New Roman" w:cs="Times New Roman"/>
          <w:sz w:val="24"/>
          <w:szCs w:val="24"/>
        </w:rPr>
        <w:t>Monopoly</w:t>
      </w:r>
    </w:p>
    <w:p w:rsidR="00A22F94" w:rsidRDefault="00A23FB8" w:rsidP="00A23FB8">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45B35" w:rsidRPr="00A23FB8">
        <w:rPr>
          <w:rFonts w:ascii="Times New Roman" w:hAnsi="Times New Roman" w:cs="Times New Roman"/>
          <w:sz w:val="24"/>
          <w:szCs w:val="24"/>
        </w:rPr>
        <w:t>Can benefit from economies of scale, high profits can allow for research and development</w:t>
      </w:r>
    </w:p>
    <w:p w:rsidR="00A23FB8" w:rsidRPr="00A23FB8" w:rsidRDefault="00A23FB8" w:rsidP="00A23FB8">
      <w:pPr>
        <w:pStyle w:val="ListParagraph"/>
        <w:spacing w:after="0" w:line="240" w:lineRule="auto"/>
        <w:ind w:left="1440" w:hanging="720"/>
        <w:rPr>
          <w:rFonts w:ascii="Times New Roman" w:hAnsi="Times New Roman" w:cs="Times New Roman"/>
          <w:sz w:val="24"/>
          <w:szCs w:val="24"/>
        </w:rPr>
      </w:pPr>
    </w:p>
    <w:p w:rsidR="00A22F94" w:rsidRPr="00623E46" w:rsidRDefault="00A23FB8" w:rsidP="00623E4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045B35" w:rsidRPr="00623E46">
        <w:rPr>
          <w:rFonts w:ascii="Times New Roman" w:hAnsi="Times New Roman" w:cs="Times New Roman"/>
          <w:sz w:val="24"/>
          <w:szCs w:val="24"/>
        </w:rPr>
        <w:t>Oligopoly</w:t>
      </w:r>
    </w:p>
    <w:p w:rsidR="00045B35" w:rsidRPr="00623E46" w:rsidRDefault="00A23FB8" w:rsidP="00623E4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45B35" w:rsidRPr="00623E46">
        <w:rPr>
          <w:rFonts w:ascii="Times New Roman" w:hAnsi="Times New Roman" w:cs="Times New Roman"/>
          <w:sz w:val="24"/>
          <w:szCs w:val="24"/>
        </w:rPr>
        <w:t>Higher profits allow for more research and development.</w:t>
      </w:r>
    </w:p>
    <w:p w:rsidR="00045B35" w:rsidRPr="00623E46" w:rsidRDefault="00A23FB8" w:rsidP="00623E4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045B35" w:rsidRPr="00623E46">
        <w:rPr>
          <w:rFonts w:ascii="Times New Roman" w:hAnsi="Times New Roman" w:cs="Times New Roman"/>
          <w:sz w:val="24"/>
          <w:szCs w:val="24"/>
        </w:rPr>
        <w:t>Reduced consumer choice, possibility of collusion</w:t>
      </w:r>
    </w:p>
    <w:p w:rsidR="00045B35" w:rsidRPr="00623E46" w:rsidRDefault="00045B35" w:rsidP="00623E46">
      <w:pPr>
        <w:spacing w:after="0" w:line="240" w:lineRule="auto"/>
        <w:ind w:left="720"/>
        <w:rPr>
          <w:rFonts w:ascii="Times New Roman" w:hAnsi="Times New Roman" w:cs="Times New Roman"/>
          <w:sz w:val="24"/>
          <w:szCs w:val="24"/>
        </w:rPr>
      </w:pPr>
    </w:p>
    <w:p w:rsidR="00A22F94" w:rsidRPr="00623E46" w:rsidRDefault="00A23FB8" w:rsidP="00623E4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22F94" w:rsidRPr="00623E46">
        <w:rPr>
          <w:rFonts w:ascii="Times New Roman" w:hAnsi="Times New Roman" w:cs="Times New Roman"/>
          <w:sz w:val="24"/>
          <w:szCs w:val="24"/>
        </w:rPr>
        <w:t xml:space="preserve">Prior </w:t>
      </w:r>
      <w:r w:rsidR="00045B35" w:rsidRPr="00623E46">
        <w:rPr>
          <w:rFonts w:ascii="Times New Roman" w:hAnsi="Times New Roman" w:cs="Times New Roman"/>
          <w:sz w:val="24"/>
          <w:szCs w:val="24"/>
        </w:rPr>
        <w:t>t</w:t>
      </w:r>
      <w:r w:rsidR="00A22F94" w:rsidRPr="00623E46">
        <w:rPr>
          <w:rFonts w:ascii="Times New Roman" w:hAnsi="Times New Roman" w:cs="Times New Roman"/>
          <w:sz w:val="24"/>
          <w:szCs w:val="24"/>
        </w:rPr>
        <w:t>o</w:t>
      </w:r>
      <w:r w:rsidR="00045B35" w:rsidRPr="00623E46">
        <w:rPr>
          <w:rFonts w:ascii="Times New Roman" w:hAnsi="Times New Roman" w:cs="Times New Roman"/>
          <w:sz w:val="24"/>
          <w:szCs w:val="24"/>
        </w:rPr>
        <w:t xml:space="preserve"> – Monopolistic competition</w:t>
      </w:r>
    </w:p>
    <w:p w:rsidR="00045B35" w:rsidRDefault="00A22F94" w:rsidP="00A23FB8">
      <w:pPr>
        <w:spacing w:after="0" w:line="240" w:lineRule="auto"/>
        <w:ind w:left="720" w:firstLine="720"/>
        <w:rPr>
          <w:rFonts w:ascii="Times New Roman" w:hAnsi="Times New Roman" w:cs="Times New Roman"/>
          <w:sz w:val="24"/>
          <w:szCs w:val="24"/>
        </w:rPr>
      </w:pPr>
      <w:r w:rsidRPr="00623E46">
        <w:rPr>
          <w:rFonts w:ascii="Times New Roman" w:hAnsi="Times New Roman" w:cs="Times New Roman"/>
          <w:sz w:val="24"/>
          <w:szCs w:val="24"/>
        </w:rPr>
        <w:t>After intervention</w:t>
      </w:r>
      <w:r w:rsidR="00045B35" w:rsidRPr="00623E46">
        <w:rPr>
          <w:rFonts w:ascii="Times New Roman" w:hAnsi="Times New Roman" w:cs="Times New Roman"/>
          <w:sz w:val="24"/>
          <w:szCs w:val="24"/>
        </w:rPr>
        <w:t xml:space="preserve"> – Perfect Competition</w:t>
      </w:r>
    </w:p>
    <w:p w:rsidR="00A23FB8" w:rsidRPr="00A23FB8" w:rsidRDefault="00A23FB8" w:rsidP="00A23FB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2695"/>
        <w:gridCol w:w="3420"/>
        <w:gridCol w:w="3235"/>
      </w:tblGrid>
      <w:tr w:rsidR="00A22F94" w:rsidRPr="00623E46" w:rsidTr="00045B35">
        <w:tc>
          <w:tcPr>
            <w:tcW w:w="2695" w:type="dxa"/>
            <w:shd w:val="clear" w:color="auto" w:fill="8DB3E2" w:themeFill="text2" w:themeFillTint="66"/>
          </w:tcPr>
          <w:p w:rsidR="00A22F94"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Characteristic</w:t>
            </w:r>
          </w:p>
        </w:tc>
        <w:tc>
          <w:tcPr>
            <w:tcW w:w="3420" w:type="dxa"/>
            <w:shd w:val="clear" w:color="auto" w:fill="8DB3E2" w:themeFill="text2" w:themeFillTint="66"/>
          </w:tcPr>
          <w:p w:rsidR="00A22F94"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Monopolistic Competition</w:t>
            </w:r>
          </w:p>
        </w:tc>
        <w:tc>
          <w:tcPr>
            <w:tcW w:w="3235" w:type="dxa"/>
            <w:shd w:val="clear" w:color="auto" w:fill="8DB3E2" w:themeFill="text2" w:themeFillTint="66"/>
          </w:tcPr>
          <w:p w:rsidR="00A22F94"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Perfect Competition</w:t>
            </w:r>
          </w:p>
        </w:tc>
      </w:tr>
      <w:tr w:rsidR="00045B35" w:rsidRPr="00623E46" w:rsidTr="00045B35">
        <w:tc>
          <w:tcPr>
            <w:tcW w:w="2695" w:type="dxa"/>
            <w:shd w:val="clear" w:color="auto" w:fill="CCC0D9" w:themeFill="accent4" w:themeFillTint="66"/>
          </w:tcPr>
          <w:p w:rsidR="00045B35" w:rsidRPr="00623E46" w:rsidRDefault="00045B35" w:rsidP="00623E46">
            <w:pPr>
              <w:rPr>
                <w:rFonts w:ascii="Times New Roman" w:hAnsi="Times New Roman" w:cs="Times New Roman"/>
                <w:b/>
                <w:sz w:val="24"/>
                <w:szCs w:val="24"/>
              </w:rPr>
            </w:pPr>
            <w:r w:rsidRPr="00623E46">
              <w:rPr>
                <w:rFonts w:ascii="Times New Roman" w:hAnsi="Times New Roman" w:cs="Times New Roman"/>
                <w:b/>
                <w:sz w:val="24"/>
                <w:szCs w:val="24"/>
              </w:rPr>
              <w:t>Number of buyers and sellers</w:t>
            </w:r>
          </w:p>
        </w:tc>
        <w:tc>
          <w:tcPr>
            <w:tcW w:w="3420" w:type="dxa"/>
            <w:shd w:val="clear" w:color="auto" w:fill="CCC0D9" w:themeFill="accent4" w:themeFillTint="66"/>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Differentiated/branded products that are not perfect substitutes</w:t>
            </w:r>
          </w:p>
        </w:tc>
        <w:tc>
          <w:tcPr>
            <w:tcW w:w="3235" w:type="dxa"/>
            <w:shd w:val="clear" w:color="auto" w:fill="CCC0D9" w:themeFill="accent4" w:themeFillTint="66"/>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Large number of buyers and sellers</w:t>
            </w:r>
          </w:p>
        </w:tc>
      </w:tr>
      <w:tr w:rsidR="00045B35" w:rsidRPr="00623E46" w:rsidTr="00045B35">
        <w:tc>
          <w:tcPr>
            <w:tcW w:w="2695" w:type="dxa"/>
            <w:shd w:val="clear" w:color="auto" w:fill="C6D9F1" w:themeFill="text2" w:themeFillTint="33"/>
          </w:tcPr>
          <w:p w:rsidR="00045B35" w:rsidRPr="00623E46" w:rsidRDefault="00045B35" w:rsidP="00623E46">
            <w:pPr>
              <w:rPr>
                <w:rFonts w:ascii="Times New Roman" w:hAnsi="Times New Roman" w:cs="Times New Roman"/>
                <w:b/>
                <w:sz w:val="24"/>
                <w:szCs w:val="24"/>
              </w:rPr>
            </w:pPr>
            <w:r w:rsidRPr="00623E46">
              <w:rPr>
                <w:rFonts w:ascii="Times New Roman" w:hAnsi="Times New Roman" w:cs="Times New Roman"/>
                <w:b/>
                <w:sz w:val="24"/>
                <w:szCs w:val="24"/>
              </w:rPr>
              <w:t>Types of goods</w:t>
            </w:r>
          </w:p>
        </w:tc>
        <w:tc>
          <w:tcPr>
            <w:tcW w:w="3420" w:type="dxa"/>
            <w:shd w:val="clear" w:color="auto" w:fill="C6D9F1" w:themeFill="text2" w:themeFillTint="33"/>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Buyers and sellers do not have perfect information</w:t>
            </w:r>
          </w:p>
        </w:tc>
        <w:tc>
          <w:tcPr>
            <w:tcW w:w="3235" w:type="dxa"/>
            <w:shd w:val="clear" w:color="auto" w:fill="C6D9F1" w:themeFill="text2" w:themeFillTint="33"/>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Identical or homogenous product that is a perfect substitute</w:t>
            </w:r>
          </w:p>
          <w:p w:rsidR="00045B35" w:rsidRPr="00623E46" w:rsidRDefault="00045B35" w:rsidP="00623E46">
            <w:pPr>
              <w:rPr>
                <w:rFonts w:ascii="Times New Roman" w:hAnsi="Times New Roman" w:cs="Times New Roman"/>
                <w:sz w:val="24"/>
                <w:szCs w:val="24"/>
              </w:rPr>
            </w:pPr>
          </w:p>
          <w:p w:rsidR="00045B35" w:rsidRPr="00623E46" w:rsidRDefault="00045B35" w:rsidP="00623E46">
            <w:pPr>
              <w:rPr>
                <w:rFonts w:ascii="Times New Roman" w:hAnsi="Times New Roman" w:cs="Times New Roman"/>
                <w:sz w:val="24"/>
                <w:szCs w:val="24"/>
              </w:rPr>
            </w:pPr>
          </w:p>
        </w:tc>
      </w:tr>
      <w:tr w:rsidR="00045B35" w:rsidRPr="00623E46" w:rsidTr="00045B35">
        <w:tc>
          <w:tcPr>
            <w:tcW w:w="2695" w:type="dxa"/>
            <w:shd w:val="clear" w:color="auto" w:fill="CCC0D9" w:themeFill="accent4" w:themeFillTint="66"/>
          </w:tcPr>
          <w:p w:rsidR="00045B35" w:rsidRPr="00623E46" w:rsidRDefault="00045B35" w:rsidP="00623E46">
            <w:pPr>
              <w:rPr>
                <w:rFonts w:ascii="Times New Roman" w:hAnsi="Times New Roman" w:cs="Times New Roman"/>
                <w:b/>
                <w:sz w:val="24"/>
                <w:szCs w:val="24"/>
              </w:rPr>
            </w:pPr>
            <w:r w:rsidRPr="00623E46">
              <w:rPr>
                <w:rFonts w:ascii="Times New Roman" w:hAnsi="Times New Roman" w:cs="Times New Roman"/>
                <w:b/>
                <w:sz w:val="24"/>
                <w:szCs w:val="24"/>
              </w:rPr>
              <w:t>Information availability</w:t>
            </w:r>
          </w:p>
        </w:tc>
        <w:tc>
          <w:tcPr>
            <w:tcW w:w="3420" w:type="dxa"/>
            <w:shd w:val="clear" w:color="auto" w:fill="CCC0D9" w:themeFill="accent4" w:themeFillTint="66"/>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Few barriers to entry and exit</w:t>
            </w:r>
          </w:p>
        </w:tc>
        <w:tc>
          <w:tcPr>
            <w:tcW w:w="3235" w:type="dxa"/>
            <w:shd w:val="clear" w:color="auto" w:fill="CCC0D9" w:themeFill="accent4" w:themeFillTint="66"/>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Buyers have complete or perfect information about product</w:t>
            </w:r>
          </w:p>
        </w:tc>
      </w:tr>
      <w:tr w:rsidR="00045B35" w:rsidRPr="00623E46" w:rsidTr="00045B35">
        <w:tc>
          <w:tcPr>
            <w:tcW w:w="2695" w:type="dxa"/>
            <w:shd w:val="clear" w:color="auto" w:fill="C6D9F1" w:themeFill="text2" w:themeFillTint="33"/>
          </w:tcPr>
          <w:p w:rsidR="00045B35" w:rsidRPr="00623E46" w:rsidRDefault="00045B35" w:rsidP="00623E46">
            <w:pPr>
              <w:rPr>
                <w:rFonts w:ascii="Times New Roman" w:hAnsi="Times New Roman" w:cs="Times New Roman"/>
                <w:b/>
                <w:sz w:val="24"/>
                <w:szCs w:val="24"/>
              </w:rPr>
            </w:pPr>
            <w:r w:rsidRPr="00623E46">
              <w:rPr>
                <w:rFonts w:ascii="Times New Roman" w:hAnsi="Times New Roman" w:cs="Times New Roman"/>
                <w:b/>
                <w:sz w:val="24"/>
                <w:szCs w:val="24"/>
              </w:rPr>
              <w:t>Freedom of entry and exit</w:t>
            </w:r>
          </w:p>
        </w:tc>
        <w:tc>
          <w:tcPr>
            <w:tcW w:w="3420" w:type="dxa"/>
            <w:shd w:val="clear" w:color="auto" w:fill="C6D9F1" w:themeFill="text2" w:themeFillTint="33"/>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Little control over price</w:t>
            </w:r>
          </w:p>
        </w:tc>
        <w:tc>
          <w:tcPr>
            <w:tcW w:w="3235" w:type="dxa"/>
            <w:shd w:val="clear" w:color="auto" w:fill="C6D9F1" w:themeFill="text2" w:themeFillTint="33"/>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Firms can enter or exit market easily</w:t>
            </w:r>
          </w:p>
        </w:tc>
      </w:tr>
      <w:tr w:rsidR="00045B35" w:rsidRPr="00623E46" w:rsidTr="00045B35">
        <w:tc>
          <w:tcPr>
            <w:tcW w:w="2695" w:type="dxa"/>
            <w:shd w:val="clear" w:color="auto" w:fill="CCC0D9" w:themeFill="accent4" w:themeFillTint="66"/>
          </w:tcPr>
          <w:p w:rsidR="00045B35" w:rsidRPr="00623E46" w:rsidRDefault="00045B35" w:rsidP="00623E46">
            <w:pPr>
              <w:rPr>
                <w:rFonts w:ascii="Times New Roman" w:hAnsi="Times New Roman" w:cs="Times New Roman"/>
                <w:b/>
                <w:sz w:val="24"/>
                <w:szCs w:val="24"/>
              </w:rPr>
            </w:pPr>
            <w:r w:rsidRPr="00623E46">
              <w:rPr>
                <w:rFonts w:ascii="Times New Roman" w:hAnsi="Times New Roman" w:cs="Times New Roman"/>
                <w:b/>
                <w:sz w:val="24"/>
                <w:szCs w:val="24"/>
              </w:rPr>
              <w:t>Control over price</w:t>
            </w:r>
          </w:p>
        </w:tc>
        <w:tc>
          <w:tcPr>
            <w:tcW w:w="3420" w:type="dxa"/>
            <w:shd w:val="clear" w:color="auto" w:fill="CCC0D9" w:themeFill="accent4" w:themeFillTint="66"/>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Earns normal profit</w:t>
            </w:r>
          </w:p>
        </w:tc>
        <w:tc>
          <w:tcPr>
            <w:tcW w:w="3235" w:type="dxa"/>
            <w:shd w:val="clear" w:color="auto" w:fill="CCC0D9" w:themeFill="accent4" w:themeFillTint="66"/>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All firms are price takers since they have no influence on the market price of the good</w:t>
            </w:r>
          </w:p>
        </w:tc>
      </w:tr>
      <w:tr w:rsidR="00045B35" w:rsidRPr="00623E46" w:rsidTr="00045B35">
        <w:tc>
          <w:tcPr>
            <w:tcW w:w="2695" w:type="dxa"/>
            <w:shd w:val="clear" w:color="auto" w:fill="C6D9F1" w:themeFill="text2" w:themeFillTint="33"/>
          </w:tcPr>
          <w:p w:rsidR="00045B35" w:rsidRPr="00623E46" w:rsidRDefault="00045B35" w:rsidP="00623E46">
            <w:pPr>
              <w:rPr>
                <w:rFonts w:ascii="Times New Roman" w:hAnsi="Times New Roman" w:cs="Times New Roman"/>
                <w:b/>
                <w:sz w:val="24"/>
                <w:szCs w:val="24"/>
              </w:rPr>
            </w:pPr>
            <w:r w:rsidRPr="00623E46">
              <w:rPr>
                <w:rFonts w:ascii="Times New Roman" w:hAnsi="Times New Roman" w:cs="Times New Roman"/>
                <w:b/>
                <w:sz w:val="24"/>
                <w:szCs w:val="24"/>
              </w:rPr>
              <w:t>Long run profit making</w:t>
            </w:r>
          </w:p>
        </w:tc>
        <w:tc>
          <w:tcPr>
            <w:tcW w:w="3420" w:type="dxa"/>
            <w:shd w:val="clear" w:color="auto" w:fill="C6D9F1" w:themeFill="text2" w:themeFillTint="33"/>
          </w:tcPr>
          <w:p w:rsidR="00045B35" w:rsidRPr="00623E46" w:rsidRDefault="00045B35" w:rsidP="00623E46">
            <w:pPr>
              <w:rPr>
                <w:rFonts w:ascii="Times New Roman" w:hAnsi="Times New Roman" w:cs="Times New Roman"/>
                <w:sz w:val="24"/>
                <w:szCs w:val="24"/>
              </w:rPr>
            </w:pPr>
          </w:p>
        </w:tc>
        <w:tc>
          <w:tcPr>
            <w:tcW w:w="3235" w:type="dxa"/>
            <w:shd w:val="clear" w:color="auto" w:fill="C6D9F1" w:themeFill="text2" w:themeFillTint="33"/>
          </w:tcPr>
          <w:p w:rsidR="00045B35" w:rsidRPr="00623E46" w:rsidRDefault="00045B35" w:rsidP="00623E46">
            <w:pPr>
              <w:rPr>
                <w:rFonts w:ascii="Times New Roman" w:hAnsi="Times New Roman" w:cs="Times New Roman"/>
                <w:sz w:val="24"/>
                <w:szCs w:val="24"/>
              </w:rPr>
            </w:pPr>
            <w:r w:rsidRPr="00623E46">
              <w:rPr>
                <w:rFonts w:ascii="Times New Roman" w:hAnsi="Times New Roman" w:cs="Times New Roman"/>
                <w:sz w:val="24"/>
                <w:szCs w:val="24"/>
              </w:rPr>
              <w:t>Earns normal profit</w:t>
            </w:r>
          </w:p>
        </w:tc>
      </w:tr>
    </w:tbl>
    <w:p w:rsidR="00A22F94" w:rsidRPr="00623E46" w:rsidRDefault="00A22F94" w:rsidP="00623E46">
      <w:pPr>
        <w:spacing w:after="0" w:line="240" w:lineRule="auto"/>
        <w:rPr>
          <w:rFonts w:ascii="Times New Roman" w:hAnsi="Times New Roman" w:cs="Times New Roman"/>
          <w:sz w:val="24"/>
          <w:szCs w:val="24"/>
        </w:rPr>
      </w:pPr>
    </w:p>
    <w:sectPr w:rsidR="00A22F94" w:rsidRPr="00623E46">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0A" w:rsidRDefault="0036320A" w:rsidP="00045B35">
      <w:pPr>
        <w:spacing w:after="0" w:line="240" w:lineRule="auto"/>
      </w:pPr>
      <w:r>
        <w:separator/>
      </w:r>
    </w:p>
  </w:endnote>
  <w:endnote w:type="continuationSeparator" w:id="0">
    <w:p w:rsidR="0036320A" w:rsidRDefault="0036320A" w:rsidP="0004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295332"/>
      <w:docPartObj>
        <w:docPartGallery w:val="Page Numbers (Bottom of Page)"/>
        <w:docPartUnique/>
      </w:docPartObj>
    </w:sdtPr>
    <w:sdtEndPr>
      <w:rPr>
        <w:noProof/>
      </w:rPr>
    </w:sdtEndPr>
    <w:sdtContent>
      <w:p w:rsidR="00045B35" w:rsidRDefault="00045B35">
        <w:pPr>
          <w:pStyle w:val="Footer"/>
          <w:jc w:val="right"/>
        </w:pPr>
        <w:r>
          <w:fldChar w:fldCharType="begin"/>
        </w:r>
        <w:r>
          <w:instrText xml:space="preserve"> PAGE   \* MERGEFORMAT </w:instrText>
        </w:r>
        <w:r>
          <w:fldChar w:fldCharType="separate"/>
        </w:r>
        <w:r w:rsidR="00D20C9C">
          <w:rPr>
            <w:noProof/>
          </w:rPr>
          <w:t>8</w:t>
        </w:r>
        <w:r>
          <w:rPr>
            <w:noProof/>
          </w:rPr>
          <w:fldChar w:fldCharType="end"/>
        </w:r>
        <w:r w:rsidR="0059627B">
          <w:rPr>
            <w:noProof/>
          </w:rPr>
          <w:t>/CPDD MOE 2020</w:t>
        </w:r>
      </w:p>
    </w:sdtContent>
  </w:sdt>
  <w:p w:rsidR="00045B35" w:rsidRDefault="00045B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0A" w:rsidRDefault="0036320A" w:rsidP="00045B35">
      <w:pPr>
        <w:spacing w:after="0" w:line="240" w:lineRule="auto"/>
      </w:pPr>
      <w:r>
        <w:separator/>
      </w:r>
    </w:p>
  </w:footnote>
  <w:footnote w:type="continuationSeparator" w:id="0">
    <w:p w:rsidR="0036320A" w:rsidRDefault="0036320A" w:rsidP="00045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674"/>
    <w:multiLevelType w:val="hybridMultilevel"/>
    <w:tmpl w:val="2C9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5D98"/>
    <w:multiLevelType w:val="hybridMultilevel"/>
    <w:tmpl w:val="A63A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56F6A"/>
    <w:multiLevelType w:val="hybridMultilevel"/>
    <w:tmpl w:val="B4022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336BC"/>
    <w:multiLevelType w:val="hybridMultilevel"/>
    <w:tmpl w:val="55D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F1C9A"/>
    <w:multiLevelType w:val="hybridMultilevel"/>
    <w:tmpl w:val="AE2C4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819E9"/>
    <w:multiLevelType w:val="hybridMultilevel"/>
    <w:tmpl w:val="8C66A8FA"/>
    <w:lvl w:ilvl="0" w:tplc="2B70BEF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65DF5"/>
    <w:multiLevelType w:val="hybridMultilevel"/>
    <w:tmpl w:val="3C46A770"/>
    <w:lvl w:ilvl="0" w:tplc="21BA5826">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0407D5"/>
    <w:multiLevelType w:val="hybridMultilevel"/>
    <w:tmpl w:val="3ECEF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C5892"/>
    <w:multiLevelType w:val="hybridMultilevel"/>
    <w:tmpl w:val="DFF6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5338B"/>
    <w:multiLevelType w:val="hybridMultilevel"/>
    <w:tmpl w:val="4BFC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D6516"/>
    <w:multiLevelType w:val="hybridMultilevel"/>
    <w:tmpl w:val="76DEB2E4"/>
    <w:lvl w:ilvl="0" w:tplc="12E8C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56E23"/>
    <w:multiLevelType w:val="hybridMultilevel"/>
    <w:tmpl w:val="2E42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F1C11"/>
    <w:multiLevelType w:val="hybridMultilevel"/>
    <w:tmpl w:val="E2AC6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C7E0C"/>
    <w:multiLevelType w:val="hybridMultilevel"/>
    <w:tmpl w:val="C1FC5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479D4"/>
    <w:multiLevelType w:val="hybridMultilevel"/>
    <w:tmpl w:val="10A85D76"/>
    <w:lvl w:ilvl="0" w:tplc="2B70BEF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A2409"/>
    <w:multiLevelType w:val="hybridMultilevel"/>
    <w:tmpl w:val="20AA7E6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375EC"/>
    <w:multiLevelType w:val="hybridMultilevel"/>
    <w:tmpl w:val="1D188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65884"/>
    <w:multiLevelType w:val="hybridMultilevel"/>
    <w:tmpl w:val="13AE52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14"/>
  </w:num>
  <w:num w:numId="4">
    <w:abstractNumId w:val="17"/>
  </w:num>
  <w:num w:numId="5">
    <w:abstractNumId w:val="8"/>
  </w:num>
  <w:num w:numId="6">
    <w:abstractNumId w:val="0"/>
  </w:num>
  <w:num w:numId="7">
    <w:abstractNumId w:val="1"/>
  </w:num>
  <w:num w:numId="8">
    <w:abstractNumId w:val="7"/>
  </w:num>
  <w:num w:numId="9">
    <w:abstractNumId w:val="9"/>
  </w:num>
  <w:num w:numId="10">
    <w:abstractNumId w:val="3"/>
  </w:num>
  <w:num w:numId="11">
    <w:abstractNumId w:val="16"/>
  </w:num>
  <w:num w:numId="12">
    <w:abstractNumId w:val="11"/>
  </w:num>
  <w:num w:numId="13">
    <w:abstractNumId w:val="12"/>
  </w:num>
  <w:num w:numId="14">
    <w:abstractNumId w:val="2"/>
  </w:num>
  <w:num w:numId="15">
    <w:abstractNumId w:val="13"/>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BD"/>
    <w:rsid w:val="00045B35"/>
    <w:rsid w:val="000605C3"/>
    <w:rsid w:val="000608FD"/>
    <w:rsid w:val="000905B8"/>
    <w:rsid w:val="000D6987"/>
    <w:rsid w:val="001072D1"/>
    <w:rsid w:val="001754C4"/>
    <w:rsid w:val="00265D3F"/>
    <w:rsid w:val="0036320A"/>
    <w:rsid w:val="0038027A"/>
    <w:rsid w:val="0059627B"/>
    <w:rsid w:val="005F1A37"/>
    <w:rsid w:val="005F2634"/>
    <w:rsid w:val="00623E46"/>
    <w:rsid w:val="006C4198"/>
    <w:rsid w:val="00761D0A"/>
    <w:rsid w:val="00806C8B"/>
    <w:rsid w:val="00893CC9"/>
    <w:rsid w:val="00957BD5"/>
    <w:rsid w:val="009841C5"/>
    <w:rsid w:val="009B7DC1"/>
    <w:rsid w:val="00A00F4F"/>
    <w:rsid w:val="00A22F94"/>
    <w:rsid w:val="00A23FB8"/>
    <w:rsid w:val="00A550E2"/>
    <w:rsid w:val="00A70F09"/>
    <w:rsid w:val="00AD0805"/>
    <w:rsid w:val="00C60584"/>
    <w:rsid w:val="00C71B80"/>
    <w:rsid w:val="00CD1F48"/>
    <w:rsid w:val="00D20C9C"/>
    <w:rsid w:val="00D73133"/>
    <w:rsid w:val="00DF6ABD"/>
    <w:rsid w:val="00E20184"/>
    <w:rsid w:val="00E6599C"/>
    <w:rsid w:val="00EC68E4"/>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7399"/>
  <w15:chartTrackingRefBased/>
  <w15:docId w15:val="{7CF0EE9E-0C9D-45D0-88F3-2F1A4B6B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ABD"/>
    <w:pPr>
      <w:ind w:left="720"/>
      <w:contextualSpacing/>
    </w:pPr>
  </w:style>
  <w:style w:type="table" w:styleId="TableGrid">
    <w:name w:val="Table Grid"/>
    <w:basedOn w:val="TableNormal"/>
    <w:uiPriority w:val="59"/>
    <w:rsid w:val="00A5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0F09"/>
    <w:rPr>
      <w:color w:val="0000FF" w:themeColor="hyperlink"/>
      <w:u w:val="single"/>
    </w:rPr>
  </w:style>
  <w:style w:type="character" w:styleId="HTMLCite">
    <w:name w:val="HTML Cite"/>
    <w:basedOn w:val="DefaultParagraphFont"/>
    <w:uiPriority w:val="99"/>
    <w:semiHidden/>
    <w:unhideWhenUsed/>
    <w:rsid w:val="00A70F09"/>
    <w:rPr>
      <w:i/>
      <w:iCs/>
    </w:rPr>
  </w:style>
  <w:style w:type="paragraph" w:styleId="Header">
    <w:name w:val="header"/>
    <w:basedOn w:val="Normal"/>
    <w:link w:val="HeaderChar"/>
    <w:uiPriority w:val="99"/>
    <w:unhideWhenUsed/>
    <w:rsid w:val="00045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B35"/>
  </w:style>
  <w:style w:type="paragraph" w:styleId="Footer">
    <w:name w:val="footer"/>
    <w:basedOn w:val="Normal"/>
    <w:link w:val="FooterChar"/>
    <w:uiPriority w:val="99"/>
    <w:unhideWhenUsed/>
    <w:rsid w:val="00045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B35"/>
  </w:style>
  <w:style w:type="character" w:styleId="FollowedHyperlink">
    <w:name w:val="FollowedHyperlink"/>
    <w:basedOn w:val="DefaultParagraphFont"/>
    <w:uiPriority w:val="99"/>
    <w:semiHidden/>
    <w:unhideWhenUsed/>
    <w:rsid w:val="00E659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4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ntTable" Target="fontTable.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hyperlink" Target="https://en.wikipedia.org/wiki/Market_structure" TargetMode="Externa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8" Type="http://schemas.openxmlformats.org/officeDocument/2006/relationships/diagramData" Target="diagrams/data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C635CA-B5BC-4059-8ECE-551E3F82ADF4}"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423E5426-3713-4CBB-AE5D-EDC7D06999CC}">
      <dgm:prSet phldrT="[Text]"/>
      <dgm:spPr/>
      <dgm:t>
        <a:bodyPr/>
        <a:lstStyle/>
        <a:p>
          <a:r>
            <a:rPr lang="en-US"/>
            <a:t>Types of Competition</a:t>
          </a:r>
        </a:p>
      </dgm:t>
    </dgm:pt>
    <dgm:pt modelId="{B84A6F1B-408B-40F5-89A1-34F405336FD1}" type="parTrans" cxnId="{4A03E38D-51DB-4C1F-BCCF-2B4C258C7F56}">
      <dgm:prSet/>
      <dgm:spPr/>
      <dgm:t>
        <a:bodyPr/>
        <a:lstStyle/>
        <a:p>
          <a:endParaRPr lang="en-US"/>
        </a:p>
      </dgm:t>
    </dgm:pt>
    <dgm:pt modelId="{B630EADE-D084-4447-9231-84AB52653DDD}" type="sibTrans" cxnId="{4A03E38D-51DB-4C1F-BCCF-2B4C258C7F56}">
      <dgm:prSet/>
      <dgm:spPr/>
      <dgm:t>
        <a:bodyPr/>
        <a:lstStyle/>
        <a:p>
          <a:endParaRPr lang="en-US"/>
        </a:p>
      </dgm:t>
    </dgm:pt>
    <dgm:pt modelId="{2AE12A0B-02C4-4BEA-A2E0-27290918E4DC}">
      <dgm:prSet phldrT="[Text]" phldr="1"/>
      <dgm:spPr/>
      <dgm:t>
        <a:bodyPr/>
        <a:lstStyle/>
        <a:p>
          <a:endParaRPr lang="en-US"/>
        </a:p>
      </dgm:t>
    </dgm:pt>
    <dgm:pt modelId="{874509AB-EE48-4C04-BFFA-C7BBD9168633}" type="parTrans" cxnId="{B82129B5-4280-493A-A661-CBE7D926AF35}">
      <dgm:prSet/>
      <dgm:spPr/>
      <dgm:t>
        <a:bodyPr/>
        <a:lstStyle/>
        <a:p>
          <a:endParaRPr lang="en-US"/>
        </a:p>
      </dgm:t>
    </dgm:pt>
    <dgm:pt modelId="{DC74732E-9E62-46FC-BCB1-CAC402580B8E}" type="sibTrans" cxnId="{B82129B5-4280-493A-A661-CBE7D926AF35}">
      <dgm:prSet/>
      <dgm:spPr/>
      <dgm:t>
        <a:bodyPr/>
        <a:lstStyle/>
        <a:p>
          <a:endParaRPr lang="en-US"/>
        </a:p>
      </dgm:t>
    </dgm:pt>
    <dgm:pt modelId="{613054A1-F892-4D8C-A3B6-2FCADB5BD3BC}">
      <dgm:prSet phldrT="[Text]" phldr="1"/>
      <dgm:spPr/>
      <dgm:t>
        <a:bodyPr/>
        <a:lstStyle/>
        <a:p>
          <a:endParaRPr lang="en-US"/>
        </a:p>
      </dgm:t>
    </dgm:pt>
    <dgm:pt modelId="{029DAD92-6F0D-4E8D-9DB7-8DB85242E1FD}" type="parTrans" cxnId="{C4BB411E-B1B2-4F07-9F79-B2C3618C84A2}">
      <dgm:prSet/>
      <dgm:spPr/>
      <dgm:t>
        <a:bodyPr/>
        <a:lstStyle/>
        <a:p>
          <a:endParaRPr lang="en-US"/>
        </a:p>
      </dgm:t>
    </dgm:pt>
    <dgm:pt modelId="{91459E71-3107-4A18-991C-95363A73CC15}" type="sibTrans" cxnId="{C4BB411E-B1B2-4F07-9F79-B2C3618C84A2}">
      <dgm:prSet/>
      <dgm:spPr/>
      <dgm:t>
        <a:bodyPr/>
        <a:lstStyle/>
        <a:p>
          <a:endParaRPr lang="en-US"/>
        </a:p>
      </dgm:t>
    </dgm:pt>
    <dgm:pt modelId="{80DEB146-0F69-4D1F-86CF-97C68A406D36}">
      <dgm:prSet phldrT="[Text]" phldr="1"/>
      <dgm:spPr/>
      <dgm:t>
        <a:bodyPr/>
        <a:lstStyle/>
        <a:p>
          <a:endParaRPr lang="en-US"/>
        </a:p>
      </dgm:t>
    </dgm:pt>
    <dgm:pt modelId="{D370BFE5-2432-444B-8E8D-4439D9146978}" type="parTrans" cxnId="{549634BB-8706-4C38-8B47-48855AA38F28}">
      <dgm:prSet/>
      <dgm:spPr/>
      <dgm:t>
        <a:bodyPr/>
        <a:lstStyle/>
        <a:p>
          <a:endParaRPr lang="en-US"/>
        </a:p>
      </dgm:t>
    </dgm:pt>
    <dgm:pt modelId="{66B7DF33-D15C-4999-8084-9512FC40B0AA}" type="sibTrans" cxnId="{549634BB-8706-4C38-8B47-48855AA38F28}">
      <dgm:prSet/>
      <dgm:spPr/>
      <dgm:t>
        <a:bodyPr/>
        <a:lstStyle/>
        <a:p>
          <a:endParaRPr lang="en-US"/>
        </a:p>
      </dgm:t>
    </dgm:pt>
    <dgm:pt modelId="{EE08668A-A364-436B-B7C4-69115E4B9867}">
      <dgm:prSet phldrT="[Text]" phldr="1"/>
      <dgm:spPr/>
      <dgm:t>
        <a:bodyPr/>
        <a:lstStyle/>
        <a:p>
          <a:endParaRPr lang="en-US"/>
        </a:p>
      </dgm:t>
    </dgm:pt>
    <dgm:pt modelId="{B18FC7A6-D437-4F67-A37F-5F3640B053B4}" type="parTrans" cxnId="{5DCFAFB8-3DE2-4983-8398-B4F3869F79F7}">
      <dgm:prSet/>
      <dgm:spPr/>
      <dgm:t>
        <a:bodyPr/>
        <a:lstStyle/>
        <a:p>
          <a:endParaRPr lang="en-US"/>
        </a:p>
      </dgm:t>
    </dgm:pt>
    <dgm:pt modelId="{F1996809-C0EF-421A-BD87-8C1DA2C80615}" type="sibTrans" cxnId="{5DCFAFB8-3DE2-4983-8398-B4F3869F79F7}">
      <dgm:prSet/>
      <dgm:spPr/>
      <dgm:t>
        <a:bodyPr/>
        <a:lstStyle/>
        <a:p>
          <a:endParaRPr lang="en-US"/>
        </a:p>
      </dgm:t>
    </dgm:pt>
    <dgm:pt modelId="{F35B28FB-3EC3-492D-BC58-3A585FD1D3FA}" type="pres">
      <dgm:prSet presAssocID="{BDC635CA-B5BC-4059-8ECE-551E3F82ADF4}" presName="Name0" presStyleCnt="0">
        <dgm:presLayoutVars>
          <dgm:chMax val="1"/>
          <dgm:dir/>
          <dgm:animLvl val="ctr"/>
          <dgm:resizeHandles val="exact"/>
        </dgm:presLayoutVars>
      </dgm:prSet>
      <dgm:spPr/>
      <dgm:t>
        <a:bodyPr/>
        <a:lstStyle/>
        <a:p>
          <a:endParaRPr lang="en-US"/>
        </a:p>
      </dgm:t>
    </dgm:pt>
    <dgm:pt modelId="{9E7215E5-D129-4E18-BC03-76B77E6BF25A}" type="pres">
      <dgm:prSet presAssocID="{423E5426-3713-4CBB-AE5D-EDC7D06999CC}" presName="centerShape" presStyleLbl="node0" presStyleIdx="0" presStyleCnt="1"/>
      <dgm:spPr/>
      <dgm:t>
        <a:bodyPr/>
        <a:lstStyle/>
        <a:p>
          <a:endParaRPr lang="en-US"/>
        </a:p>
      </dgm:t>
    </dgm:pt>
    <dgm:pt modelId="{A69C529A-9A03-4351-935C-ACC7E7E35864}" type="pres">
      <dgm:prSet presAssocID="{2AE12A0B-02C4-4BEA-A2E0-27290918E4DC}" presName="node" presStyleLbl="node1" presStyleIdx="0" presStyleCnt="4">
        <dgm:presLayoutVars>
          <dgm:bulletEnabled val="1"/>
        </dgm:presLayoutVars>
      </dgm:prSet>
      <dgm:spPr/>
      <dgm:t>
        <a:bodyPr/>
        <a:lstStyle/>
        <a:p>
          <a:endParaRPr lang="en-US"/>
        </a:p>
      </dgm:t>
    </dgm:pt>
    <dgm:pt modelId="{2C0494F0-ECF8-4F55-8A34-C84DA8A3F1FD}" type="pres">
      <dgm:prSet presAssocID="{2AE12A0B-02C4-4BEA-A2E0-27290918E4DC}" presName="dummy" presStyleCnt="0"/>
      <dgm:spPr/>
    </dgm:pt>
    <dgm:pt modelId="{A7E40FDE-EB68-4BC7-846B-BC25F68B5E6D}" type="pres">
      <dgm:prSet presAssocID="{DC74732E-9E62-46FC-BCB1-CAC402580B8E}" presName="sibTrans" presStyleLbl="sibTrans2D1" presStyleIdx="0" presStyleCnt="4"/>
      <dgm:spPr/>
      <dgm:t>
        <a:bodyPr/>
        <a:lstStyle/>
        <a:p>
          <a:endParaRPr lang="en-US"/>
        </a:p>
      </dgm:t>
    </dgm:pt>
    <dgm:pt modelId="{523EF4F3-7D7A-4BF0-B8E6-E2C38C93B0F1}" type="pres">
      <dgm:prSet presAssocID="{613054A1-F892-4D8C-A3B6-2FCADB5BD3BC}" presName="node" presStyleLbl="node1" presStyleIdx="1" presStyleCnt="4">
        <dgm:presLayoutVars>
          <dgm:bulletEnabled val="1"/>
        </dgm:presLayoutVars>
      </dgm:prSet>
      <dgm:spPr/>
      <dgm:t>
        <a:bodyPr/>
        <a:lstStyle/>
        <a:p>
          <a:endParaRPr lang="en-US"/>
        </a:p>
      </dgm:t>
    </dgm:pt>
    <dgm:pt modelId="{AA1A1FDA-85CA-4166-9C43-BB89ABFFFCD3}" type="pres">
      <dgm:prSet presAssocID="{613054A1-F892-4D8C-A3B6-2FCADB5BD3BC}" presName="dummy" presStyleCnt="0"/>
      <dgm:spPr/>
    </dgm:pt>
    <dgm:pt modelId="{26D74BE3-0763-4B17-AE1D-F3F6FE09FB4D}" type="pres">
      <dgm:prSet presAssocID="{91459E71-3107-4A18-991C-95363A73CC15}" presName="sibTrans" presStyleLbl="sibTrans2D1" presStyleIdx="1" presStyleCnt="4"/>
      <dgm:spPr/>
      <dgm:t>
        <a:bodyPr/>
        <a:lstStyle/>
        <a:p>
          <a:endParaRPr lang="en-US"/>
        </a:p>
      </dgm:t>
    </dgm:pt>
    <dgm:pt modelId="{4C100D4A-AFD3-42C9-9194-F24194CDF080}" type="pres">
      <dgm:prSet presAssocID="{80DEB146-0F69-4D1F-86CF-97C68A406D36}" presName="node" presStyleLbl="node1" presStyleIdx="2" presStyleCnt="4">
        <dgm:presLayoutVars>
          <dgm:bulletEnabled val="1"/>
        </dgm:presLayoutVars>
      </dgm:prSet>
      <dgm:spPr/>
      <dgm:t>
        <a:bodyPr/>
        <a:lstStyle/>
        <a:p>
          <a:endParaRPr lang="en-US"/>
        </a:p>
      </dgm:t>
    </dgm:pt>
    <dgm:pt modelId="{DB36209F-E705-4BC9-AE29-6427901BC1A2}" type="pres">
      <dgm:prSet presAssocID="{80DEB146-0F69-4D1F-86CF-97C68A406D36}" presName="dummy" presStyleCnt="0"/>
      <dgm:spPr/>
    </dgm:pt>
    <dgm:pt modelId="{51FB4C97-13B6-446C-86EE-1923489A4BC1}" type="pres">
      <dgm:prSet presAssocID="{66B7DF33-D15C-4999-8084-9512FC40B0AA}" presName="sibTrans" presStyleLbl="sibTrans2D1" presStyleIdx="2" presStyleCnt="4"/>
      <dgm:spPr/>
      <dgm:t>
        <a:bodyPr/>
        <a:lstStyle/>
        <a:p>
          <a:endParaRPr lang="en-US"/>
        </a:p>
      </dgm:t>
    </dgm:pt>
    <dgm:pt modelId="{B3D34C19-AB48-43C8-BD1D-2BD526D87E86}" type="pres">
      <dgm:prSet presAssocID="{EE08668A-A364-436B-B7C4-69115E4B9867}" presName="node" presStyleLbl="node1" presStyleIdx="3" presStyleCnt="4">
        <dgm:presLayoutVars>
          <dgm:bulletEnabled val="1"/>
        </dgm:presLayoutVars>
      </dgm:prSet>
      <dgm:spPr/>
      <dgm:t>
        <a:bodyPr/>
        <a:lstStyle/>
        <a:p>
          <a:endParaRPr lang="en-US"/>
        </a:p>
      </dgm:t>
    </dgm:pt>
    <dgm:pt modelId="{AB010356-F738-488C-96D4-3D5BA292F200}" type="pres">
      <dgm:prSet presAssocID="{EE08668A-A364-436B-B7C4-69115E4B9867}" presName="dummy" presStyleCnt="0"/>
      <dgm:spPr/>
    </dgm:pt>
    <dgm:pt modelId="{5675C9BE-9247-4963-8042-22A8DD3FB8DE}" type="pres">
      <dgm:prSet presAssocID="{F1996809-C0EF-421A-BD87-8C1DA2C80615}" presName="sibTrans" presStyleLbl="sibTrans2D1" presStyleIdx="3" presStyleCnt="4"/>
      <dgm:spPr/>
      <dgm:t>
        <a:bodyPr/>
        <a:lstStyle/>
        <a:p>
          <a:endParaRPr lang="en-US"/>
        </a:p>
      </dgm:t>
    </dgm:pt>
  </dgm:ptLst>
  <dgm:cxnLst>
    <dgm:cxn modelId="{5DCFAFB8-3DE2-4983-8398-B4F3869F79F7}" srcId="{423E5426-3713-4CBB-AE5D-EDC7D06999CC}" destId="{EE08668A-A364-436B-B7C4-69115E4B9867}" srcOrd="3" destOrd="0" parTransId="{B18FC7A6-D437-4F67-A37F-5F3640B053B4}" sibTransId="{F1996809-C0EF-421A-BD87-8C1DA2C80615}"/>
    <dgm:cxn modelId="{B82129B5-4280-493A-A661-CBE7D926AF35}" srcId="{423E5426-3713-4CBB-AE5D-EDC7D06999CC}" destId="{2AE12A0B-02C4-4BEA-A2E0-27290918E4DC}" srcOrd="0" destOrd="0" parTransId="{874509AB-EE48-4C04-BFFA-C7BBD9168633}" sibTransId="{DC74732E-9E62-46FC-BCB1-CAC402580B8E}"/>
    <dgm:cxn modelId="{A6E124CE-D31B-4BC6-A974-9D850000C6E7}" type="presOf" srcId="{2AE12A0B-02C4-4BEA-A2E0-27290918E4DC}" destId="{A69C529A-9A03-4351-935C-ACC7E7E35864}" srcOrd="0" destOrd="0" presId="urn:microsoft.com/office/officeart/2005/8/layout/radial6"/>
    <dgm:cxn modelId="{4A03E38D-51DB-4C1F-BCCF-2B4C258C7F56}" srcId="{BDC635CA-B5BC-4059-8ECE-551E3F82ADF4}" destId="{423E5426-3713-4CBB-AE5D-EDC7D06999CC}" srcOrd="0" destOrd="0" parTransId="{B84A6F1B-408B-40F5-89A1-34F405336FD1}" sibTransId="{B630EADE-D084-4447-9231-84AB52653DDD}"/>
    <dgm:cxn modelId="{1326580F-E7FD-41E4-A0D9-3BA39F0FA572}" type="presOf" srcId="{613054A1-F892-4D8C-A3B6-2FCADB5BD3BC}" destId="{523EF4F3-7D7A-4BF0-B8E6-E2C38C93B0F1}" srcOrd="0" destOrd="0" presId="urn:microsoft.com/office/officeart/2005/8/layout/radial6"/>
    <dgm:cxn modelId="{549634BB-8706-4C38-8B47-48855AA38F28}" srcId="{423E5426-3713-4CBB-AE5D-EDC7D06999CC}" destId="{80DEB146-0F69-4D1F-86CF-97C68A406D36}" srcOrd="2" destOrd="0" parTransId="{D370BFE5-2432-444B-8E8D-4439D9146978}" sibTransId="{66B7DF33-D15C-4999-8084-9512FC40B0AA}"/>
    <dgm:cxn modelId="{C4BB411E-B1B2-4F07-9F79-B2C3618C84A2}" srcId="{423E5426-3713-4CBB-AE5D-EDC7D06999CC}" destId="{613054A1-F892-4D8C-A3B6-2FCADB5BD3BC}" srcOrd="1" destOrd="0" parTransId="{029DAD92-6F0D-4E8D-9DB7-8DB85242E1FD}" sibTransId="{91459E71-3107-4A18-991C-95363A73CC15}"/>
    <dgm:cxn modelId="{88D7EDAC-3407-4F21-9619-68A2FCA51B3A}" type="presOf" srcId="{F1996809-C0EF-421A-BD87-8C1DA2C80615}" destId="{5675C9BE-9247-4963-8042-22A8DD3FB8DE}" srcOrd="0" destOrd="0" presId="urn:microsoft.com/office/officeart/2005/8/layout/radial6"/>
    <dgm:cxn modelId="{3C6DA842-1119-4325-A956-31D5BAF20644}" type="presOf" srcId="{423E5426-3713-4CBB-AE5D-EDC7D06999CC}" destId="{9E7215E5-D129-4E18-BC03-76B77E6BF25A}" srcOrd="0" destOrd="0" presId="urn:microsoft.com/office/officeart/2005/8/layout/radial6"/>
    <dgm:cxn modelId="{18F4D034-8790-4235-9AD2-C2F972F41773}" type="presOf" srcId="{66B7DF33-D15C-4999-8084-9512FC40B0AA}" destId="{51FB4C97-13B6-446C-86EE-1923489A4BC1}" srcOrd="0" destOrd="0" presId="urn:microsoft.com/office/officeart/2005/8/layout/radial6"/>
    <dgm:cxn modelId="{3DE9245B-AD53-48C6-9AFB-2A7CAD41C605}" type="presOf" srcId="{DC74732E-9E62-46FC-BCB1-CAC402580B8E}" destId="{A7E40FDE-EB68-4BC7-846B-BC25F68B5E6D}" srcOrd="0" destOrd="0" presId="urn:microsoft.com/office/officeart/2005/8/layout/radial6"/>
    <dgm:cxn modelId="{0CAA3620-CD3D-4DEF-B222-4662B01A5657}" type="presOf" srcId="{EE08668A-A364-436B-B7C4-69115E4B9867}" destId="{B3D34C19-AB48-43C8-BD1D-2BD526D87E86}" srcOrd="0" destOrd="0" presId="urn:microsoft.com/office/officeart/2005/8/layout/radial6"/>
    <dgm:cxn modelId="{C8ECCC99-4BC7-4E15-9D98-5211FF5B980B}" type="presOf" srcId="{91459E71-3107-4A18-991C-95363A73CC15}" destId="{26D74BE3-0763-4B17-AE1D-F3F6FE09FB4D}" srcOrd="0" destOrd="0" presId="urn:microsoft.com/office/officeart/2005/8/layout/radial6"/>
    <dgm:cxn modelId="{446EEBDE-5761-45DC-9557-501BD731D04E}" type="presOf" srcId="{BDC635CA-B5BC-4059-8ECE-551E3F82ADF4}" destId="{F35B28FB-3EC3-492D-BC58-3A585FD1D3FA}" srcOrd="0" destOrd="0" presId="urn:microsoft.com/office/officeart/2005/8/layout/radial6"/>
    <dgm:cxn modelId="{3FB24AEC-CB3E-458E-89E1-684E367F5304}" type="presOf" srcId="{80DEB146-0F69-4D1F-86CF-97C68A406D36}" destId="{4C100D4A-AFD3-42C9-9194-F24194CDF080}" srcOrd="0" destOrd="0" presId="urn:microsoft.com/office/officeart/2005/8/layout/radial6"/>
    <dgm:cxn modelId="{727813DF-A3BE-4C4E-B530-1D946D495405}" type="presParOf" srcId="{F35B28FB-3EC3-492D-BC58-3A585FD1D3FA}" destId="{9E7215E5-D129-4E18-BC03-76B77E6BF25A}" srcOrd="0" destOrd="0" presId="urn:microsoft.com/office/officeart/2005/8/layout/radial6"/>
    <dgm:cxn modelId="{5F8CF858-D98D-43D5-9B54-C682E1F36D2B}" type="presParOf" srcId="{F35B28FB-3EC3-492D-BC58-3A585FD1D3FA}" destId="{A69C529A-9A03-4351-935C-ACC7E7E35864}" srcOrd="1" destOrd="0" presId="urn:microsoft.com/office/officeart/2005/8/layout/radial6"/>
    <dgm:cxn modelId="{A1723AC2-D3E1-4168-9CB7-24C953EE3A70}" type="presParOf" srcId="{F35B28FB-3EC3-492D-BC58-3A585FD1D3FA}" destId="{2C0494F0-ECF8-4F55-8A34-C84DA8A3F1FD}" srcOrd="2" destOrd="0" presId="urn:microsoft.com/office/officeart/2005/8/layout/radial6"/>
    <dgm:cxn modelId="{FA79A1B0-1712-45A5-9420-F0CF0A2C0942}" type="presParOf" srcId="{F35B28FB-3EC3-492D-BC58-3A585FD1D3FA}" destId="{A7E40FDE-EB68-4BC7-846B-BC25F68B5E6D}" srcOrd="3" destOrd="0" presId="urn:microsoft.com/office/officeart/2005/8/layout/radial6"/>
    <dgm:cxn modelId="{67493B20-2D5F-419A-8015-195CDED5ECD1}" type="presParOf" srcId="{F35B28FB-3EC3-492D-BC58-3A585FD1D3FA}" destId="{523EF4F3-7D7A-4BF0-B8E6-E2C38C93B0F1}" srcOrd="4" destOrd="0" presId="urn:microsoft.com/office/officeart/2005/8/layout/radial6"/>
    <dgm:cxn modelId="{0D86CE8C-1657-4FD5-AE89-4336557DE533}" type="presParOf" srcId="{F35B28FB-3EC3-492D-BC58-3A585FD1D3FA}" destId="{AA1A1FDA-85CA-4166-9C43-BB89ABFFFCD3}" srcOrd="5" destOrd="0" presId="urn:microsoft.com/office/officeart/2005/8/layout/radial6"/>
    <dgm:cxn modelId="{1CEEA4EF-189C-4140-B967-72AD077481A1}" type="presParOf" srcId="{F35B28FB-3EC3-492D-BC58-3A585FD1D3FA}" destId="{26D74BE3-0763-4B17-AE1D-F3F6FE09FB4D}" srcOrd="6" destOrd="0" presId="urn:microsoft.com/office/officeart/2005/8/layout/radial6"/>
    <dgm:cxn modelId="{D4206DA1-77A0-45D4-8BBB-18950CC60804}" type="presParOf" srcId="{F35B28FB-3EC3-492D-BC58-3A585FD1D3FA}" destId="{4C100D4A-AFD3-42C9-9194-F24194CDF080}" srcOrd="7" destOrd="0" presId="urn:microsoft.com/office/officeart/2005/8/layout/radial6"/>
    <dgm:cxn modelId="{B3F5390B-FD43-408D-9E6D-1C12F5C5B120}" type="presParOf" srcId="{F35B28FB-3EC3-492D-BC58-3A585FD1D3FA}" destId="{DB36209F-E705-4BC9-AE29-6427901BC1A2}" srcOrd="8" destOrd="0" presId="urn:microsoft.com/office/officeart/2005/8/layout/radial6"/>
    <dgm:cxn modelId="{70921447-19AF-41EC-B3D7-53AB0EF38A0D}" type="presParOf" srcId="{F35B28FB-3EC3-492D-BC58-3A585FD1D3FA}" destId="{51FB4C97-13B6-446C-86EE-1923489A4BC1}" srcOrd="9" destOrd="0" presId="urn:microsoft.com/office/officeart/2005/8/layout/radial6"/>
    <dgm:cxn modelId="{DEC7807F-2BA2-4DEA-A5D1-57F70019A12B}" type="presParOf" srcId="{F35B28FB-3EC3-492D-BC58-3A585FD1D3FA}" destId="{B3D34C19-AB48-43C8-BD1D-2BD526D87E86}" srcOrd="10" destOrd="0" presId="urn:microsoft.com/office/officeart/2005/8/layout/radial6"/>
    <dgm:cxn modelId="{A6C47854-F3B9-4A67-8BB8-4F8B5FAD89B0}" type="presParOf" srcId="{F35B28FB-3EC3-492D-BC58-3A585FD1D3FA}" destId="{AB010356-F738-488C-96D4-3D5BA292F200}" srcOrd="11" destOrd="0" presId="urn:microsoft.com/office/officeart/2005/8/layout/radial6"/>
    <dgm:cxn modelId="{1C875ED2-1121-4D16-A563-54F969C96AD9}" type="presParOf" srcId="{F35B28FB-3EC3-492D-BC58-3A585FD1D3FA}" destId="{5675C9BE-9247-4963-8042-22A8DD3FB8DE}"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121322-2DC0-4DAF-84AF-CA554AEA3A9F}" type="doc">
      <dgm:prSet loTypeId="urn:microsoft.com/office/officeart/2005/8/layout/hProcess9" loCatId="process" qsTypeId="urn:microsoft.com/office/officeart/2005/8/quickstyle/simple1" qsCatId="simple" csTypeId="urn:microsoft.com/office/officeart/2005/8/colors/accent1_2" csCatId="accent1" phldr="1"/>
      <dgm:spPr/>
    </dgm:pt>
    <dgm:pt modelId="{BD3AB696-9A31-41C1-845D-75CB3380F45C}">
      <dgm:prSet phldrT="[Text]" phldr="1"/>
      <dgm:spPr/>
      <dgm:t>
        <a:bodyPr/>
        <a:lstStyle/>
        <a:p>
          <a:endParaRPr lang="en-US"/>
        </a:p>
      </dgm:t>
    </dgm:pt>
    <dgm:pt modelId="{03135202-01C0-4DD2-805D-404B279B437C}" type="parTrans" cxnId="{9F179782-C47E-4C28-A46C-74B25DD38CDA}">
      <dgm:prSet/>
      <dgm:spPr/>
      <dgm:t>
        <a:bodyPr/>
        <a:lstStyle/>
        <a:p>
          <a:endParaRPr lang="en-US"/>
        </a:p>
      </dgm:t>
    </dgm:pt>
    <dgm:pt modelId="{3641B49C-BE03-454F-8A1A-D4FE463C53A2}" type="sibTrans" cxnId="{9F179782-C47E-4C28-A46C-74B25DD38CDA}">
      <dgm:prSet/>
      <dgm:spPr/>
      <dgm:t>
        <a:bodyPr/>
        <a:lstStyle/>
        <a:p>
          <a:endParaRPr lang="en-US"/>
        </a:p>
      </dgm:t>
    </dgm:pt>
    <dgm:pt modelId="{466C0339-E5B3-40D9-942B-3FF3CC2C0B4E}">
      <dgm:prSet phldrT="[Text]" phldr="1"/>
      <dgm:spPr/>
      <dgm:t>
        <a:bodyPr/>
        <a:lstStyle/>
        <a:p>
          <a:endParaRPr lang="en-US"/>
        </a:p>
      </dgm:t>
    </dgm:pt>
    <dgm:pt modelId="{6F49E7DD-386F-4735-B851-1F7ED3116ED3}" type="parTrans" cxnId="{11942440-038C-4643-8DE7-D9126C3448A1}">
      <dgm:prSet/>
      <dgm:spPr/>
      <dgm:t>
        <a:bodyPr/>
        <a:lstStyle/>
        <a:p>
          <a:endParaRPr lang="en-US"/>
        </a:p>
      </dgm:t>
    </dgm:pt>
    <dgm:pt modelId="{6151857C-6E0F-4C68-90C8-76DF44DF9112}" type="sibTrans" cxnId="{11942440-038C-4643-8DE7-D9126C3448A1}">
      <dgm:prSet/>
      <dgm:spPr/>
      <dgm:t>
        <a:bodyPr/>
        <a:lstStyle/>
        <a:p>
          <a:endParaRPr lang="en-US"/>
        </a:p>
      </dgm:t>
    </dgm:pt>
    <dgm:pt modelId="{3D8A7C55-DE16-4131-ACE4-1B3AC380DFCF}">
      <dgm:prSet phldrT="[Text]" phldr="1"/>
      <dgm:spPr/>
      <dgm:t>
        <a:bodyPr/>
        <a:lstStyle/>
        <a:p>
          <a:endParaRPr lang="en-US"/>
        </a:p>
      </dgm:t>
    </dgm:pt>
    <dgm:pt modelId="{46D79F4A-4483-415B-A4B2-008BE4C84A8F}" type="parTrans" cxnId="{D4E805F3-1D95-4F70-B308-A96551361A54}">
      <dgm:prSet/>
      <dgm:spPr/>
      <dgm:t>
        <a:bodyPr/>
        <a:lstStyle/>
        <a:p>
          <a:endParaRPr lang="en-US"/>
        </a:p>
      </dgm:t>
    </dgm:pt>
    <dgm:pt modelId="{9AE0DDE1-9AB1-4F0E-ACB5-F33D8118222F}" type="sibTrans" cxnId="{D4E805F3-1D95-4F70-B308-A96551361A54}">
      <dgm:prSet/>
      <dgm:spPr/>
      <dgm:t>
        <a:bodyPr/>
        <a:lstStyle/>
        <a:p>
          <a:endParaRPr lang="en-US"/>
        </a:p>
      </dgm:t>
    </dgm:pt>
    <dgm:pt modelId="{DC5FD6ED-737E-447A-B09C-2F63FE948219}">
      <dgm:prSet phldrT="[Text]"/>
      <dgm:spPr/>
      <dgm:t>
        <a:bodyPr/>
        <a:lstStyle/>
        <a:p>
          <a:r>
            <a:rPr lang="en-US"/>
            <a:t>[Text]</a:t>
          </a:r>
        </a:p>
      </dgm:t>
    </dgm:pt>
    <dgm:pt modelId="{A79BCBDD-649E-46C0-8CA2-B396662CB938}" type="parTrans" cxnId="{79E78732-FAB1-4A3A-A86B-F61F02BA1C3D}">
      <dgm:prSet/>
      <dgm:spPr/>
      <dgm:t>
        <a:bodyPr/>
        <a:lstStyle/>
        <a:p>
          <a:endParaRPr lang="en-US"/>
        </a:p>
      </dgm:t>
    </dgm:pt>
    <dgm:pt modelId="{0F163FFA-BAB6-4DEA-9068-EF6FD9787533}" type="sibTrans" cxnId="{79E78732-FAB1-4A3A-A86B-F61F02BA1C3D}">
      <dgm:prSet/>
      <dgm:spPr/>
      <dgm:t>
        <a:bodyPr/>
        <a:lstStyle/>
        <a:p>
          <a:endParaRPr lang="en-US"/>
        </a:p>
      </dgm:t>
    </dgm:pt>
    <dgm:pt modelId="{4B9222FA-5E94-4B61-8549-E76946265EAC}" type="pres">
      <dgm:prSet presAssocID="{EB121322-2DC0-4DAF-84AF-CA554AEA3A9F}" presName="CompostProcess" presStyleCnt="0">
        <dgm:presLayoutVars>
          <dgm:dir/>
          <dgm:resizeHandles val="exact"/>
        </dgm:presLayoutVars>
      </dgm:prSet>
      <dgm:spPr/>
    </dgm:pt>
    <dgm:pt modelId="{3E306AAF-15D0-479F-BE70-69B69545C450}" type="pres">
      <dgm:prSet presAssocID="{EB121322-2DC0-4DAF-84AF-CA554AEA3A9F}" presName="arrow" presStyleLbl="bgShp" presStyleIdx="0" presStyleCnt="1"/>
      <dgm:spPr/>
    </dgm:pt>
    <dgm:pt modelId="{8850B6F5-E531-4581-9814-A7A4C792CD0D}" type="pres">
      <dgm:prSet presAssocID="{EB121322-2DC0-4DAF-84AF-CA554AEA3A9F}" presName="linearProcess" presStyleCnt="0"/>
      <dgm:spPr/>
    </dgm:pt>
    <dgm:pt modelId="{73CBE036-7B08-4008-80D5-A5C4D64A79C5}" type="pres">
      <dgm:prSet presAssocID="{BD3AB696-9A31-41C1-845D-75CB3380F45C}" presName="textNode" presStyleLbl="node1" presStyleIdx="0" presStyleCnt="4">
        <dgm:presLayoutVars>
          <dgm:bulletEnabled val="1"/>
        </dgm:presLayoutVars>
      </dgm:prSet>
      <dgm:spPr/>
      <dgm:t>
        <a:bodyPr/>
        <a:lstStyle/>
        <a:p>
          <a:endParaRPr lang="en-US"/>
        </a:p>
      </dgm:t>
    </dgm:pt>
    <dgm:pt modelId="{AAD35E53-F597-4B79-A2B1-07729C3939F6}" type="pres">
      <dgm:prSet presAssocID="{3641B49C-BE03-454F-8A1A-D4FE463C53A2}" presName="sibTrans" presStyleCnt="0"/>
      <dgm:spPr/>
    </dgm:pt>
    <dgm:pt modelId="{D742A42B-4AF3-4EE3-8355-F45156C89876}" type="pres">
      <dgm:prSet presAssocID="{DC5FD6ED-737E-447A-B09C-2F63FE948219}" presName="textNode" presStyleLbl="node1" presStyleIdx="1" presStyleCnt="4">
        <dgm:presLayoutVars>
          <dgm:bulletEnabled val="1"/>
        </dgm:presLayoutVars>
      </dgm:prSet>
      <dgm:spPr/>
      <dgm:t>
        <a:bodyPr/>
        <a:lstStyle/>
        <a:p>
          <a:endParaRPr lang="en-US"/>
        </a:p>
      </dgm:t>
    </dgm:pt>
    <dgm:pt modelId="{6CF475CC-ED22-4983-97EE-78E442CBC0D8}" type="pres">
      <dgm:prSet presAssocID="{0F163FFA-BAB6-4DEA-9068-EF6FD9787533}" presName="sibTrans" presStyleCnt="0"/>
      <dgm:spPr/>
    </dgm:pt>
    <dgm:pt modelId="{75C881BD-6421-4AD2-B73A-C8DA26F9E72C}" type="pres">
      <dgm:prSet presAssocID="{466C0339-E5B3-40D9-942B-3FF3CC2C0B4E}" presName="textNode" presStyleLbl="node1" presStyleIdx="2" presStyleCnt="4">
        <dgm:presLayoutVars>
          <dgm:bulletEnabled val="1"/>
        </dgm:presLayoutVars>
      </dgm:prSet>
      <dgm:spPr/>
      <dgm:t>
        <a:bodyPr/>
        <a:lstStyle/>
        <a:p>
          <a:endParaRPr lang="en-US"/>
        </a:p>
      </dgm:t>
    </dgm:pt>
    <dgm:pt modelId="{2C41991E-553F-4A9F-99A6-263371E7A629}" type="pres">
      <dgm:prSet presAssocID="{6151857C-6E0F-4C68-90C8-76DF44DF9112}" presName="sibTrans" presStyleCnt="0"/>
      <dgm:spPr/>
    </dgm:pt>
    <dgm:pt modelId="{D0CC106B-9582-4BBE-8324-40B0F84770CE}" type="pres">
      <dgm:prSet presAssocID="{3D8A7C55-DE16-4131-ACE4-1B3AC380DFCF}" presName="textNode" presStyleLbl="node1" presStyleIdx="3" presStyleCnt="4">
        <dgm:presLayoutVars>
          <dgm:bulletEnabled val="1"/>
        </dgm:presLayoutVars>
      </dgm:prSet>
      <dgm:spPr/>
      <dgm:t>
        <a:bodyPr/>
        <a:lstStyle/>
        <a:p>
          <a:endParaRPr lang="en-US"/>
        </a:p>
      </dgm:t>
    </dgm:pt>
  </dgm:ptLst>
  <dgm:cxnLst>
    <dgm:cxn modelId="{79E78732-FAB1-4A3A-A86B-F61F02BA1C3D}" srcId="{EB121322-2DC0-4DAF-84AF-CA554AEA3A9F}" destId="{DC5FD6ED-737E-447A-B09C-2F63FE948219}" srcOrd="1" destOrd="0" parTransId="{A79BCBDD-649E-46C0-8CA2-B396662CB938}" sibTransId="{0F163FFA-BAB6-4DEA-9068-EF6FD9787533}"/>
    <dgm:cxn modelId="{592AC9B3-D5D2-4B7E-BEBE-226E93F73DCE}" type="presOf" srcId="{EB121322-2DC0-4DAF-84AF-CA554AEA3A9F}" destId="{4B9222FA-5E94-4B61-8549-E76946265EAC}" srcOrd="0" destOrd="0" presId="urn:microsoft.com/office/officeart/2005/8/layout/hProcess9"/>
    <dgm:cxn modelId="{11942440-038C-4643-8DE7-D9126C3448A1}" srcId="{EB121322-2DC0-4DAF-84AF-CA554AEA3A9F}" destId="{466C0339-E5B3-40D9-942B-3FF3CC2C0B4E}" srcOrd="2" destOrd="0" parTransId="{6F49E7DD-386F-4735-B851-1F7ED3116ED3}" sibTransId="{6151857C-6E0F-4C68-90C8-76DF44DF9112}"/>
    <dgm:cxn modelId="{901170FC-711E-4E9C-896C-CD6B0560AEA4}" type="presOf" srcId="{3D8A7C55-DE16-4131-ACE4-1B3AC380DFCF}" destId="{D0CC106B-9582-4BBE-8324-40B0F84770CE}" srcOrd="0" destOrd="0" presId="urn:microsoft.com/office/officeart/2005/8/layout/hProcess9"/>
    <dgm:cxn modelId="{CD9EB7D6-9D95-4C03-A44E-F608051F6378}" type="presOf" srcId="{BD3AB696-9A31-41C1-845D-75CB3380F45C}" destId="{73CBE036-7B08-4008-80D5-A5C4D64A79C5}" srcOrd="0" destOrd="0" presId="urn:microsoft.com/office/officeart/2005/8/layout/hProcess9"/>
    <dgm:cxn modelId="{109A2DBC-F60B-46F0-A919-BF3A840C610C}" type="presOf" srcId="{466C0339-E5B3-40D9-942B-3FF3CC2C0B4E}" destId="{75C881BD-6421-4AD2-B73A-C8DA26F9E72C}" srcOrd="0" destOrd="0" presId="urn:microsoft.com/office/officeart/2005/8/layout/hProcess9"/>
    <dgm:cxn modelId="{0D21D4C3-9ADE-4B4B-A53C-62643C92D852}" type="presOf" srcId="{DC5FD6ED-737E-447A-B09C-2F63FE948219}" destId="{D742A42B-4AF3-4EE3-8355-F45156C89876}" srcOrd="0" destOrd="0" presId="urn:microsoft.com/office/officeart/2005/8/layout/hProcess9"/>
    <dgm:cxn modelId="{D4E805F3-1D95-4F70-B308-A96551361A54}" srcId="{EB121322-2DC0-4DAF-84AF-CA554AEA3A9F}" destId="{3D8A7C55-DE16-4131-ACE4-1B3AC380DFCF}" srcOrd="3" destOrd="0" parTransId="{46D79F4A-4483-415B-A4B2-008BE4C84A8F}" sibTransId="{9AE0DDE1-9AB1-4F0E-ACB5-F33D8118222F}"/>
    <dgm:cxn modelId="{9F179782-C47E-4C28-A46C-74B25DD38CDA}" srcId="{EB121322-2DC0-4DAF-84AF-CA554AEA3A9F}" destId="{BD3AB696-9A31-41C1-845D-75CB3380F45C}" srcOrd="0" destOrd="0" parTransId="{03135202-01C0-4DD2-805D-404B279B437C}" sibTransId="{3641B49C-BE03-454F-8A1A-D4FE463C53A2}"/>
    <dgm:cxn modelId="{D54E9536-B9B6-47D1-8814-F3F6914321D3}" type="presParOf" srcId="{4B9222FA-5E94-4B61-8549-E76946265EAC}" destId="{3E306AAF-15D0-479F-BE70-69B69545C450}" srcOrd="0" destOrd="0" presId="urn:microsoft.com/office/officeart/2005/8/layout/hProcess9"/>
    <dgm:cxn modelId="{2F561C66-88C5-4C22-8558-598747BB5743}" type="presParOf" srcId="{4B9222FA-5E94-4B61-8549-E76946265EAC}" destId="{8850B6F5-E531-4581-9814-A7A4C792CD0D}" srcOrd="1" destOrd="0" presId="urn:microsoft.com/office/officeart/2005/8/layout/hProcess9"/>
    <dgm:cxn modelId="{E80AA06A-19EE-472C-A8C9-89423BB5B623}" type="presParOf" srcId="{8850B6F5-E531-4581-9814-A7A4C792CD0D}" destId="{73CBE036-7B08-4008-80D5-A5C4D64A79C5}" srcOrd="0" destOrd="0" presId="urn:microsoft.com/office/officeart/2005/8/layout/hProcess9"/>
    <dgm:cxn modelId="{529A2E6A-E803-42E4-86D9-1FB278686F98}" type="presParOf" srcId="{8850B6F5-E531-4581-9814-A7A4C792CD0D}" destId="{AAD35E53-F597-4B79-A2B1-07729C3939F6}" srcOrd="1" destOrd="0" presId="urn:microsoft.com/office/officeart/2005/8/layout/hProcess9"/>
    <dgm:cxn modelId="{B8D68D09-3B83-43C9-BBDB-EBA3CC326157}" type="presParOf" srcId="{8850B6F5-E531-4581-9814-A7A4C792CD0D}" destId="{D742A42B-4AF3-4EE3-8355-F45156C89876}" srcOrd="2" destOrd="0" presId="urn:microsoft.com/office/officeart/2005/8/layout/hProcess9"/>
    <dgm:cxn modelId="{E4DBBBBF-32C8-44FA-987A-DD11043A5A1E}" type="presParOf" srcId="{8850B6F5-E531-4581-9814-A7A4C792CD0D}" destId="{6CF475CC-ED22-4983-97EE-78E442CBC0D8}" srcOrd="3" destOrd="0" presId="urn:microsoft.com/office/officeart/2005/8/layout/hProcess9"/>
    <dgm:cxn modelId="{4A87184F-BD5E-442D-98D0-113B49E42AF0}" type="presParOf" srcId="{8850B6F5-E531-4581-9814-A7A4C792CD0D}" destId="{75C881BD-6421-4AD2-B73A-C8DA26F9E72C}" srcOrd="4" destOrd="0" presId="urn:microsoft.com/office/officeart/2005/8/layout/hProcess9"/>
    <dgm:cxn modelId="{785DEAF3-E85D-443F-84D1-1D1EF4F35741}" type="presParOf" srcId="{8850B6F5-E531-4581-9814-A7A4C792CD0D}" destId="{2C41991E-553F-4A9F-99A6-263371E7A629}" srcOrd="5" destOrd="0" presId="urn:microsoft.com/office/officeart/2005/8/layout/hProcess9"/>
    <dgm:cxn modelId="{05717AAE-DCE9-4B4C-90C7-2AA6EA8604DF}" type="presParOf" srcId="{8850B6F5-E531-4581-9814-A7A4C792CD0D}" destId="{D0CC106B-9582-4BBE-8324-40B0F84770CE}" srcOrd="6"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35FAEB-EB42-4456-A78D-A835598793C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9049FEC4-40E3-4828-A6A0-57B0E83B0D13}">
      <dgm:prSet phldrT="[Text]"/>
      <dgm:spPr/>
      <dgm:t>
        <a:bodyPr/>
        <a:lstStyle/>
        <a:p>
          <a:r>
            <a:rPr lang="en-US"/>
            <a:t>All firms have an identical product</a:t>
          </a:r>
        </a:p>
      </dgm:t>
    </dgm:pt>
    <dgm:pt modelId="{CE971022-F8AA-4962-98A9-98CA14BB6393}" type="parTrans" cxnId="{5A5D4D7B-5261-416A-930B-7302F1A7FBCE}">
      <dgm:prSet/>
      <dgm:spPr/>
      <dgm:t>
        <a:bodyPr/>
        <a:lstStyle/>
        <a:p>
          <a:endParaRPr lang="en-US"/>
        </a:p>
      </dgm:t>
    </dgm:pt>
    <dgm:pt modelId="{9BAD2E16-1B81-454B-B3D1-B84FD726FB47}" type="sibTrans" cxnId="{5A5D4D7B-5261-416A-930B-7302F1A7FBCE}">
      <dgm:prSet/>
      <dgm:spPr/>
      <dgm:t>
        <a:bodyPr/>
        <a:lstStyle/>
        <a:p>
          <a:endParaRPr lang="en-US"/>
        </a:p>
      </dgm:t>
    </dgm:pt>
    <dgm:pt modelId="{4DF310CD-FE54-4149-B214-0F9CC2B347BD}">
      <dgm:prSet phldrT="[Text]" phldr="1"/>
      <dgm:spPr/>
      <dgm:t>
        <a:bodyPr/>
        <a:lstStyle/>
        <a:p>
          <a:endParaRPr lang="en-US"/>
        </a:p>
      </dgm:t>
    </dgm:pt>
    <dgm:pt modelId="{4CD17FB2-03A6-436E-BA1A-AE267CA54AF0}" type="parTrans" cxnId="{364F45B5-9614-4BE7-9544-0D5402774D9E}">
      <dgm:prSet/>
      <dgm:spPr/>
      <dgm:t>
        <a:bodyPr/>
        <a:lstStyle/>
        <a:p>
          <a:endParaRPr lang="en-US"/>
        </a:p>
      </dgm:t>
    </dgm:pt>
    <dgm:pt modelId="{369202A6-A04E-4547-B9D3-4CD3CA833B42}" type="sibTrans" cxnId="{364F45B5-9614-4BE7-9544-0D5402774D9E}">
      <dgm:prSet/>
      <dgm:spPr/>
      <dgm:t>
        <a:bodyPr/>
        <a:lstStyle/>
        <a:p>
          <a:endParaRPr lang="en-US"/>
        </a:p>
      </dgm:t>
    </dgm:pt>
    <dgm:pt modelId="{954D3539-F17A-4338-8833-681A026510C9}">
      <dgm:prSet phldrT="[Text]"/>
      <dgm:spPr/>
      <dgm:t>
        <a:bodyPr/>
        <a:lstStyle/>
        <a:p>
          <a:r>
            <a:rPr lang="en-US"/>
            <a:t>Imperfect information exists in market</a:t>
          </a:r>
        </a:p>
      </dgm:t>
    </dgm:pt>
    <dgm:pt modelId="{E0E1CD37-9CD0-4ED7-B4DB-D61B7EC6287F}" type="parTrans" cxnId="{CAF070ED-52EF-4DE5-9E60-40B262D3B9BA}">
      <dgm:prSet/>
      <dgm:spPr/>
      <dgm:t>
        <a:bodyPr/>
        <a:lstStyle/>
        <a:p>
          <a:endParaRPr lang="en-US"/>
        </a:p>
      </dgm:t>
    </dgm:pt>
    <dgm:pt modelId="{EBB43BD5-43DB-4CC4-959E-3FB02B6B82C5}" type="sibTrans" cxnId="{CAF070ED-52EF-4DE5-9E60-40B262D3B9BA}">
      <dgm:prSet/>
      <dgm:spPr/>
      <dgm:t>
        <a:bodyPr/>
        <a:lstStyle/>
        <a:p>
          <a:endParaRPr lang="en-US"/>
        </a:p>
      </dgm:t>
    </dgm:pt>
    <dgm:pt modelId="{5C05A8A3-8881-44C6-B096-F2AAE9408D45}">
      <dgm:prSet phldrT="[Text]" phldr="1"/>
      <dgm:spPr/>
      <dgm:t>
        <a:bodyPr/>
        <a:lstStyle/>
        <a:p>
          <a:endParaRPr lang="en-US"/>
        </a:p>
      </dgm:t>
    </dgm:pt>
    <dgm:pt modelId="{172132A0-56B9-4402-9582-C6EE0D6F348B}" type="parTrans" cxnId="{8942EC9F-D36C-4621-B7BA-FA0D4E79652D}">
      <dgm:prSet/>
      <dgm:spPr/>
      <dgm:t>
        <a:bodyPr/>
        <a:lstStyle/>
        <a:p>
          <a:endParaRPr lang="en-US"/>
        </a:p>
      </dgm:t>
    </dgm:pt>
    <dgm:pt modelId="{C8865369-93AD-4A9D-8F88-3B505A50E24A}" type="sibTrans" cxnId="{8942EC9F-D36C-4621-B7BA-FA0D4E79652D}">
      <dgm:prSet/>
      <dgm:spPr/>
      <dgm:t>
        <a:bodyPr/>
        <a:lstStyle/>
        <a:p>
          <a:endParaRPr lang="en-US"/>
        </a:p>
      </dgm:t>
    </dgm:pt>
    <dgm:pt modelId="{42ADB2DE-14CF-4987-8DCE-874695B1D8AA}">
      <dgm:prSet phldrT="[Text]" phldr="1"/>
      <dgm:spPr/>
      <dgm:t>
        <a:bodyPr/>
        <a:lstStyle/>
        <a:p>
          <a:endParaRPr lang="en-US"/>
        </a:p>
      </dgm:t>
    </dgm:pt>
    <dgm:pt modelId="{C7DD6205-A14A-41F5-8641-9116CFB321FF}" type="parTrans" cxnId="{0DD387D9-0490-4B77-A4A5-D08C5B81546A}">
      <dgm:prSet/>
      <dgm:spPr/>
      <dgm:t>
        <a:bodyPr/>
        <a:lstStyle/>
        <a:p>
          <a:endParaRPr lang="en-US"/>
        </a:p>
      </dgm:t>
    </dgm:pt>
    <dgm:pt modelId="{C546822E-D052-493A-B2AD-D3BC95DAAC41}" type="sibTrans" cxnId="{0DD387D9-0490-4B77-A4A5-D08C5B81546A}">
      <dgm:prSet/>
      <dgm:spPr/>
      <dgm:t>
        <a:bodyPr/>
        <a:lstStyle/>
        <a:p>
          <a:endParaRPr lang="en-US"/>
        </a:p>
      </dgm:t>
    </dgm:pt>
    <dgm:pt modelId="{38C6ADB7-EF13-41C9-AA25-07C32434E523}">
      <dgm:prSet phldrT="[Text]"/>
      <dgm:spPr/>
      <dgm:t>
        <a:bodyPr/>
        <a:lstStyle/>
        <a:p>
          <a:r>
            <a:rPr lang="en-US"/>
            <a:t>Single producer</a:t>
          </a:r>
        </a:p>
      </dgm:t>
    </dgm:pt>
    <dgm:pt modelId="{B6619951-9FF6-41AB-8268-B73BECDD31F3}" type="parTrans" cxnId="{5347BE18-CD81-4897-A195-2EAADA3EF44B}">
      <dgm:prSet/>
      <dgm:spPr/>
      <dgm:t>
        <a:bodyPr/>
        <a:lstStyle/>
        <a:p>
          <a:endParaRPr lang="en-US"/>
        </a:p>
      </dgm:t>
    </dgm:pt>
    <dgm:pt modelId="{D8BE9945-B8ED-4FFD-95F4-0A207F2670DA}" type="sibTrans" cxnId="{5347BE18-CD81-4897-A195-2EAADA3EF44B}">
      <dgm:prSet/>
      <dgm:spPr/>
      <dgm:t>
        <a:bodyPr/>
        <a:lstStyle/>
        <a:p>
          <a:endParaRPr lang="en-US"/>
        </a:p>
      </dgm:t>
    </dgm:pt>
    <dgm:pt modelId="{91473861-BC8F-48E3-812E-879584038127}">
      <dgm:prSet phldrT="[Text]" phldr="1"/>
      <dgm:spPr/>
      <dgm:t>
        <a:bodyPr/>
        <a:lstStyle/>
        <a:p>
          <a:endParaRPr lang="en-US"/>
        </a:p>
      </dgm:t>
    </dgm:pt>
    <dgm:pt modelId="{DFCEA1B7-19E3-48DB-9C2A-94ED063FE3B0}" type="parTrans" cxnId="{BF8145C8-4653-4786-87BA-50F179E8E403}">
      <dgm:prSet/>
      <dgm:spPr/>
      <dgm:t>
        <a:bodyPr/>
        <a:lstStyle/>
        <a:p>
          <a:endParaRPr lang="en-US"/>
        </a:p>
      </dgm:t>
    </dgm:pt>
    <dgm:pt modelId="{8E9BD77C-A003-4DA1-9351-F95284B79053}" type="sibTrans" cxnId="{BF8145C8-4653-4786-87BA-50F179E8E403}">
      <dgm:prSet/>
      <dgm:spPr/>
      <dgm:t>
        <a:bodyPr/>
        <a:lstStyle/>
        <a:p>
          <a:endParaRPr lang="en-US"/>
        </a:p>
      </dgm:t>
    </dgm:pt>
    <dgm:pt modelId="{977B4FF7-E8CB-4066-B19C-11E9A6EC5DD2}">
      <dgm:prSet phldrT="[Text]"/>
      <dgm:spPr/>
      <dgm:t>
        <a:bodyPr/>
        <a:lstStyle/>
        <a:p>
          <a:r>
            <a:rPr lang="en-US"/>
            <a:t>[Text]</a:t>
          </a:r>
        </a:p>
      </dgm:t>
    </dgm:pt>
    <dgm:pt modelId="{3D237613-E4F5-44A7-9F13-D99D12E18337}" type="parTrans" cxnId="{19C88851-FCC5-4CBC-9E82-D59E84E0BBCC}">
      <dgm:prSet/>
      <dgm:spPr/>
    </dgm:pt>
    <dgm:pt modelId="{EAB31A91-0886-4F87-97F2-E97577D6B0ED}" type="sibTrans" cxnId="{19C88851-FCC5-4CBC-9E82-D59E84E0BBCC}">
      <dgm:prSet/>
      <dgm:spPr/>
    </dgm:pt>
    <dgm:pt modelId="{09D62497-BF17-41B5-B09F-5C1080B3A33E}">
      <dgm:prSet phldrT="[Text]"/>
      <dgm:spPr/>
      <dgm:t>
        <a:bodyPr/>
        <a:lstStyle/>
        <a:p>
          <a:r>
            <a:rPr lang="en-US"/>
            <a:t>High barriers to entry</a:t>
          </a:r>
        </a:p>
      </dgm:t>
    </dgm:pt>
    <dgm:pt modelId="{576D8F38-8E80-4A07-8C21-5AE45CCC2968}" type="parTrans" cxnId="{D2535030-E89D-4C53-B4A2-FDCA934AD61A}">
      <dgm:prSet/>
      <dgm:spPr/>
    </dgm:pt>
    <dgm:pt modelId="{53F8E46F-5669-49F0-B3B8-B7BBC335A04E}" type="sibTrans" cxnId="{D2535030-E89D-4C53-B4A2-FDCA934AD61A}">
      <dgm:prSet/>
      <dgm:spPr/>
    </dgm:pt>
    <dgm:pt modelId="{7F084EAE-8A98-4162-B9D8-E78D7FDFDCBE}">
      <dgm:prSet phldrT="[Text]"/>
      <dgm:spPr/>
      <dgm:t>
        <a:bodyPr/>
        <a:lstStyle/>
        <a:p>
          <a:r>
            <a:rPr lang="en-US"/>
            <a:t>[Text]</a:t>
          </a:r>
        </a:p>
      </dgm:t>
    </dgm:pt>
    <dgm:pt modelId="{105422FB-838E-42CD-9CE3-616523610BE7}" type="parTrans" cxnId="{3A191F12-F45D-4783-80DE-12164466D6DC}">
      <dgm:prSet/>
      <dgm:spPr/>
    </dgm:pt>
    <dgm:pt modelId="{F1A0A872-3144-4A73-9FBE-7E19F9AA93A4}" type="sibTrans" cxnId="{3A191F12-F45D-4783-80DE-12164466D6DC}">
      <dgm:prSet/>
      <dgm:spPr/>
    </dgm:pt>
    <dgm:pt modelId="{53854DDE-ED79-4027-B2E7-969AE7C94358}">
      <dgm:prSet phldrT="[Text]"/>
      <dgm:spPr/>
      <dgm:t>
        <a:bodyPr/>
        <a:lstStyle/>
        <a:p>
          <a:r>
            <a:rPr lang="en-US"/>
            <a:t>[Text]</a:t>
          </a:r>
        </a:p>
        <a:p>
          <a:r>
            <a:rPr lang="en-US"/>
            <a:t>	</a:t>
          </a:r>
        </a:p>
      </dgm:t>
    </dgm:pt>
    <dgm:pt modelId="{27C45F95-CB3F-4D76-BAF4-165EDEFAD06B}" type="parTrans" cxnId="{B9B1128B-4632-4EE1-9145-7E6E04433BFC}">
      <dgm:prSet/>
      <dgm:spPr/>
    </dgm:pt>
    <dgm:pt modelId="{F7AAD6D1-717D-4266-A454-405DB55DB22B}" type="sibTrans" cxnId="{B9B1128B-4632-4EE1-9145-7E6E04433BFC}">
      <dgm:prSet/>
      <dgm:spPr/>
    </dgm:pt>
    <dgm:pt modelId="{6BFB483E-C4C7-40E7-BF9B-7DC9A085ACE9}" type="pres">
      <dgm:prSet presAssocID="{4D35FAEB-EB42-4456-A78D-A835598793C9}" presName="Name0" presStyleCnt="0">
        <dgm:presLayoutVars>
          <dgm:dir/>
          <dgm:animLvl val="lvl"/>
          <dgm:resizeHandles val="exact"/>
        </dgm:presLayoutVars>
      </dgm:prSet>
      <dgm:spPr/>
      <dgm:t>
        <a:bodyPr/>
        <a:lstStyle/>
        <a:p>
          <a:endParaRPr lang="en-US"/>
        </a:p>
      </dgm:t>
    </dgm:pt>
    <dgm:pt modelId="{7FDC9AC5-94CB-4EE9-AD21-8BF9FC4D2843}" type="pres">
      <dgm:prSet presAssocID="{9049FEC4-40E3-4828-A6A0-57B0E83B0D13}" presName="linNode" presStyleCnt="0"/>
      <dgm:spPr/>
    </dgm:pt>
    <dgm:pt modelId="{80210D15-82DF-4B59-B84C-38ED9FC59616}" type="pres">
      <dgm:prSet presAssocID="{9049FEC4-40E3-4828-A6A0-57B0E83B0D13}" presName="parentText" presStyleLbl="node1" presStyleIdx="0" presStyleCnt="4">
        <dgm:presLayoutVars>
          <dgm:chMax val="1"/>
          <dgm:bulletEnabled val="1"/>
        </dgm:presLayoutVars>
      </dgm:prSet>
      <dgm:spPr/>
      <dgm:t>
        <a:bodyPr/>
        <a:lstStyle/>
        <a:p>
          <a:endParaRPr lang="en-US"/>
        </a:p>
      </dgm:t>
    </dgm:pt>
    <dgm:pt modelId="{A2E80210-5281-4117-9524-7945CF672F54}" type="pres">
      <dgm:prSet presAssocID="{9049FEC4-40E3-4828-A6A0-57B0E83B0D13}" presName="descendantText" presStyleLbl="alignAccFollowNode1" presStyleIdx="0" presStyleCnt="4">
        <dgm:presLayoutVars>
          <dgm:bulletEnabled val="1"/>
        </dgm:presLayoutVars>
      </dgm:prSet>
      <dgm:spPr/>
      <dgm:t>
        <a:bodyPr/>
        <a:lstStyle/>
        <a:p>
          <a:endParaRPr lang="en-US"/>
        </a:p>
      </dgm:t>
    </dgm:pt>
    <dgm:pt modelId="{C0FC54AF-EC71-4153-BC91-33D0382EE145}" type="pres">
      <dgm:prSet presAssocID="{9BAD2E16-1B81-454B-B3D1-B84FD726FB47}" presName="sp" presStyleCnt="0"/>
      <dgm:spPr/>
    </dgm:pt>
    <dgm:pt modelId="{22328A55-A055-463E-8551-B932A4138438}" type="pres">
      <dgm:prSet presAssocID="{954D3539-F17A-4338-8833-681A026510C9}" presName="linNode" presStyleCnt="0"/>
      <dgm:spPr/>
    </dgm:pt>
    <dgm:pt modelId="{9FF295E2-0331-48E6-A128-0F565C96EC48}" type="pres">
      <dgm:prSet presAssocID="{954D3539-F17A-4338-8833-681A026510C9}" presName="parentText" presStyleLbl="node1" presStyleIdx="1" presStyleCnt="4">
        <dgm:presLayoutVars>
          <dgm:chMax val="1"/>
          <dgm:bulletEnabled val="1"/>
        </dgm:presLayoutVars>
      </dgm:prSet>
      <dgm:spPr/>
      <dgm:t>
        <a:bodyPr/>
        <a:lstStyle/>
        <a:p>
          <a:endParaRPr lang="en-US"/>
        </a:p>
      </dgm:t>
    </dgm:pt>
    <dgm:pt modelId="{090BE227-F0A1-49D4-BCB3-591A8701FBCB}" type="pres">
      <dgm:prSet presAssocID="{954D3539-F17A-4338-8833-681A026510C9}" presName="descendantText" presStyleLbl="alignAccFollowNode1" presStyleIdx="1" presStyleCnt="4">
        <dgm:presLayoutVars>
          <dgm:bulletEnabled val="1"/>
        </dgm:presLayoutVars>
      </dgm:prSet>
      <dgm:spPr/>
      <dgm:t>
        <a:bodyPr/>
        <a:lstStyle/>
        <a:p>
          <a:endParaRPr lang="en-US"/>
        </a:p>
      </dgm:t>
    </dgm:pt>
    <dgm:pt modelId="{DD5BEB8D-E787-4AA0-AE8B-507D3F7DB325}" type="pres">
      <dgm:prSet presAssocID="{EBB43BD5-43DB-4CC4-959E-3FB02B6B82C5}" presName="sp" presStyleCnt="0"/>
      <dgm:spPr/>
    </dgm:pt>
    <dgm:pt modelId="{20711B2C-5216-4D28-BF33-FFC8FB85D60B}" type="pres">
      <dgm:prSet presAssocID="{38C6ADB7-EF13-41C9-AA25-07C32434E523}" presName="linNode" presStyleCnt="0"/>
      <dgm:spPr/>
    </dgm:pt>
    <dgm:pt modelId="{2645A568-6592-459E-A35B-FE3C341DC39B}" type="pres">
      <dgm:prSet presAssocID="{38C6ADB7-EF13-41C9-AA25-07C32434E523}" presName="parentText" presStyleLbl="node1" presStyleIdx="2" presStyleCnt="4">
        <dgm:presLayoutVars>
          <dgm:chMax val="1"/>
          <dgm:bulletEnabled val="1"/>
        </dgm:presLayoutVars>
      </dgm:prSet>
      <dgm:spPr/>
      <dgm:t>
        <a:bodyPr/>
        <a:lstStyle/>
        <a:p>
          <a:endParaRPr lang="en-US"/>
        </a:p>
      </dgm:t>
    </dgm:pt>
    <dgm:pt modelId="{D9D85B83-DABD-46D7-8D57-E1EFBEEFE01B}" type="pres">
      <dgm:prSet presAssocID="{38C6ADB7-EF13-41C9-AA25-07C32434E523}" presName="descendantText" presStyleLbl="alignAccFollowNode1" presStyleIdx="2" presStyleCnt="4">
        <dgm:presLayoutVars>
          <dgm:bulletEnabled val="1"/>
        </dgm:presLayoutVars>
      </dgm:prSet>
      <dgm:spPr/>
      <dgm:t>
        <a:bodyPr/>
        <a:lstStyle/>
        <a:p>
          <a:endParaRPr lang="en-US"/>
        </a:p>
      </dgm:t>
    </dgm:pt>
    <dgm:pt modelId="{AB2ADC81-F9E3-4239-9F2E-6F15641D2214}" type="pres">
      <dgm:prSet presAssocID="{D8BE9945-B8ED-4FFD-95F4-0A207F2670DA}" presName="sp" presStyleCnt="0"/>
      <dgm:spPr/>
    </dgm:pt>
    <dgm:pt modelId="{15FAA1CD-E667-4AB3-A719-C859011848F2}" type="pres">
      <dgm:prSet presAssocID="{09D62497-BF17-41B5-B09F-5C1080B3A33E}" presName="linNode" presStyleCnt="0"/>
      <dgm:spPr/>
    </dgm:pt>
    <dgm:pt modelId="{F39FDB33-2365-4CDE-92E3-4B30D9EBBA38}" type="pres">
      <dgm:prSet presAssocID="{09D62497-BF17-41B5-B09F-5C1080B3A33E}" presName="parentText" presStyleLbl="node1" presStyleIdx="3" presStyleCnt="4">
        <dgm:presLayoutVars>
          <dgm:chMax val="1"/>
          <dgm:bulletEnabled val="1"/>
        </dgm:presLayoutVars>
      </dgm:prSet>
      <dgm:spPr/>
      <dgm:t>
        <a:bodyPr/>
        <a:lstStyle/>
        <a:p>
          <a:endParaRPr lang="en-US"/>
        </a:p>
      </dgm:t>
    </dgm:pt>
    <dgm:pt modelId="{EF97BE82-8F2F-480D-8E79-11F721736DD5}" type="pres">
      <dgm:prSet presAssocID="{09D62497-BF17-41B5-B09F-5C1080B3A33E}" presName="descendantText" presStyleLbl="alignAccFollowNode1" presStyleIdx="3" presStyleCnt="4">
        <dgm:presLayoutVars>
          <dgm:bulletEnabled val="1"/>
        </dgm:presLayoutVars>
      </dgm:prSet>
      <dgm:spPr/>
      <dgm:t>
        <a:bodyPr/>
        <a:lstStyle/>
        <a:p>
          <a:endParaRPr lang="en-US"/>
        </a:p>
      </dgm:t>
    </dgm:pt>
  </dgm:ptLst>
  <dgm:cxnLst>
    <dgm:cxn modelId="{CAF070ED-52EF-4DE5-9E60-40B262D3B9BA}" srcId="{4D35FAEB-EB42-4456-A78D-A835598793C9}" destId="{954D3539-F17A-4338-8833-681A026510C9}" srcOrd="1" destOrd="0" parTransId="{E0E1CD37-9CD0-4ED7-B4DB-D61B7EC6287F}" sibTransId="{EBB43BD5-43DB-4CC4-959E-3FB02B6B82C5}"/>
    <dgm:cxn modelId="{D2535030-E89D-4C53-B4A2-FDCA934AD61A}" srcId="{4D35FAEB-EB42-4456-A78D-A835598793C9}" destId="{09D62497-BF17-41B5-B09F-5C1080B3A33E}" srcOrd="3" destOrd="0" parTransId="{576D8F38-8E80-4A07-8C21-5AE45CCC2968}" sibTransId="{53F8E46F-5669-49F0-B3B8-B7BBC335A04E}"/>
    <dgm:cxn modelId="{5A5D4D7B-5261-416A-930B-7302F1A7FBCE}" srcId="{4D35FAEB-EB42-4456-A78D-A835598793C9}" destId="{9049FEC4-40E3-4828-A6A0-57B0E83B0D13}" srcOrd="0" destOrd="0" parTransId="{CE971022-F8AA-4962-98A9-98CA14BB6393}" sibTransId="{9BAD2E16-1B81-454B-B3D1-B84FD726FB47}"/>
    <dgm:cxn modelId="{E5202417-BCEC-4C1A-BA59-7F11357F16E0}" type="presOf" srcId="{91473861-BC8F-48E3-812E-879584038127}" destId="{D9D85B83-DABD-46D7-8D57-E1EFBEEFE01B}" srcOrd="0" destOrd="0" presId="urn:microsoft.com/office/officeart/2005/8/layout/vList5"/>
    <dgm:cxn modelId="{14AF8627-D86D-46B8-BB90-029401F92B53}" type="presOf" srcId="{4DF310CD-FE54-4149-B214-0F9CC2B347BD}" destId="{A2E80210-5281-4117-9524-7945CF672F54}" srcOrd="0" destOrd="0" presId="urn:microsoft.com/office/officeart/2005/8/layout/vList5"/>
    <dgm:cxn modelId="{955CBEB8-D6F8-4CF8-B235-E46EF14E6C27}" type="presOf" srcId="{09D62497-BF17-41B5-B09F-5C1080B3A33E}" destId="{F39FDB33-2365-4CDE-92E3-4B30D9EBBA38}" srcOrd="0" destOrd="0" presId="urn:microsoft.com/office/officeart/2005/8/layout/vList5"/>
    <dgm:cxn modelId="{364F45B5-9614-4BE7-9544-0D5402774D9E}" srcId="{9049FEC4-40E3-4828-A6A0-57B0E83B0D13}" destId="{4DF310CD-FE54-4149-B214-0F9CC2B347BD}" srcOrd="0" destOrd="0" parTransId="{4CD17FB2-03A6-436E-BA1A-AE267CA54AF0}" sibTransId="{369202A6-A04E-4547-B9D3-4CD3CA833B42}"/>
    <dgm:cxn modelId="{8942EC9F-D36C-4621-B7BA-FA0D4E79652D}" srcId="{954D3539-F17A-4338-8833-681A026510C9}" destId="{5C05A8A3-8881-44C6-B096-F2AAE9408D45}" srcOrd="0" destOrd="0" parTransId="{172132A0-56B9-4402-9582-C6EE0D6F348B}" sibTransId="{C8865369-93AD-4A9D-8F88-3B505A50E24A}"/>
    <dgm:cxn modelId="{D3BA19C2-886C-416E-9286-F0CD4A78BAD3}" type="presOf" srcId="{7F084EAE-8A98-4162-B9D8-E78D7FDFDCBE}" destId="{EF97BE82-8F2F-480D-8E79-11F721736DD5}" srcOrd="0" destOrd="0" presId="urn:microsoft.com/office/officeart/2005/8/layout/vList5"/>
    <dgm:cxn modelId="{212F4AC8-B0ED-478E-B0EC-114D98A87366}" type="presOf" srcId="{5C05A8A3-8881-44C6-B096-F2AAE9408D45}" destId="{090BE227-F0A1-49D4-BCB3-591A8701FBCB}" srcOrd="0" destOrd="0" presId="urn:microsoft.com/office/officeart/2005/8/layout/vList5"/>
    <dgm:cxn modelId="{B9B1128B-4632-4EE1-9145-7E6E04433BFC}" srcId="{09D62497-BF17-41B5-B09F-5C1080B3A33E}" destId="{53854DDE-ED79-4027-B2E7-969AE7C94358}" srcOrd="1" destOrd="0" parTransId="{27C45F95-CB3F-4D76-BAF4-165EDEFAD06B}" sibTransId="{F7AAD6D1-717D-4266-A454-405DB55DB22B}"/>
    <dgm:cxn modelId="{19C88851-FCC5-4CBC-9E82-D59E84E0BBCC}" srcId="{954D3539-F17A-4338-8833-681A026510C9}" destId="{977B4FF7-E8CB-4066-B19C-11E9A6EC5DD2}" srcOrd="2" destOrd="0" parTransId="{3D237613-E4F5-44A7-9F13-D99D12E18337}" sibTransId="{EAB31A91-0886-4F87-97F2-E97577D6B0ED}"/>
    <dgm:cxn modelId="{3A191F12-F45D-4783-80DE-12164466D6DC}" srcId="{09D62497-BF17-41B5-B09F-5C1080B3A33E}" destId="{7F084EAE-8A98-4162-B9D8-E78D7FDFDCBE}" srcOrd="0" destOrd="0" parTransId="{105422FB-838E-42CD-9CE3-616523610BE7}" sibTransId="{F1A0A872-3144-4A73-9FBE-7E19F9AA93A4}"/>
    <dgm:cxn modelId="{5B6ABDBC-FAF4-465F-BF2D-47EA2F620120}" type="presOf" srcId="{9049FEC4-40E3-4828-A6A0-57B0E83B0D13}" destId="{80210D15-82DF-4B59-B84C-38ED9FC59616}" srcOrd="0" destOrd="0" presId="urn:microsoft.com/office/officeart/2005/8/layout/vList5"/>
    <dgm:cxn modelId="{C464F1D7-3EC0-429C-8427-230745E38EEB}" type="presOf" srcId="{53854DDE-ED79-4027-B2E7-969AE7C94358}" destId="{EF97BE82-8F2F-480D-8E79-11F721736DD5}" srcOrd="0" destOrd="1" presId="urn:microsoft.com/office/officeart/2005/8/layout/vList5"/>
    <dgm:cxn modelId="{87D7C683-37A6-47C6-AD95-AA9CA8C6A0AD}" type="presOf" srcId="{4D35FAEB-EB42-4456-A78D-A835598793C9}" destId="{6BFB483E-C4C7-40E7-BF9B-7DC9A085ACE9}" srcOrd="0" destOrd="0" presId="urn:microsoft.com/office/officeart/2005/8/layout/vList5"/>
    <dgm:cxn modelId="{E8BD8396-F96B-4E24-93F6-5CE8D7A73209}" type="presOf" srcId="{42ADB2DE-14CF-4987-8DCE-874695B1D8AA}" destId="{090BE227-F0A1-49D4-BCB3-591A8701FBCB}" srcOrd="0" destOrd="1" presId="urn:microsoft.com/office/officeart/2005/8/layout/vList5"/>
    <dgm:cxn modelId="{5347BE18-CD81-4897-A195-2EAADA3EF44B}" srcId="{4D35FAEB-EB42-4456-A78D-A835598793C9}" destId="{38C6ADB7-EF13-41C9-AA25-07C32434E523}" srcOrd="2" destOrd="0" parTransId="{B6619951-9FF6-41AB-8268-B73BECDD31F3}" sibTransId="{D8BE9945-B8ED-4FFD-95F4-0A207F2670DA}"/>
    <dgm:cxn modelId="{BF8145C8-4653-4786-87BA-50F179E8E403}" srcId="{38C6ADB7-EF13-41C9-AA25-07C32434E523}" destId="{91473861-BC8F-48E3-812E-879584038127}" srcOrd="0" destOrd="0" parTransId="{DFCEA1B7-19E3-48DB-9C2A-94ED063FE3B0}" sibTransId="{8E9BD77C-A003-4DA1-9351-F95284B79053}"/>
    <dgm:cxn modelId="{CB3D60EC-47E2-4C37-827B-EE2FD4EFA1A8}" type="presOf" srcId="{977B4FF7-E8CB-4066-B19C-11E9A6EC5DD2}" destId="{090BE227-F0A1-49D4-BCB3-591A8701FBCB}" srcOrd="0" destOrd="2" presId="urn:microsoft.com/office/officeart/2005/8/layout/vList5"/>
    <dgm:cxn modelId="{39210BD7-ADA9-40A5-8925-D72CBCD50734}" type="presOf" srcId="{954D3539-F17A-4338-8833-681A026510C9}" destId="{9FF295E2-0331-48E6-A128-0F565C96EC48}" srcOrd="0" destOrd="0" presId="urn:microsoft.com/office/officeart/2005/8/layout/vList5"/>
    <dgm:cxn modelId="{3E1C6A79-49D6-45C8-AE8D-4022C06C9736}" type="presOf" srcId="{38C6ADB7-EF13-41C9-AA25-07C32434E523}" destId="{2645A568-6592-459E-A35B-FE3C341DC39B}" srcOrd="0" destOrd="0" presId="urn:microsoft.com/office/officeart/2005/8/layout/vList5"/>
    <dgm:cxn modelId="{0DD387D9-0490-4B77-A4A5-D08C5B81546A}" srcId="{954D3539-F17A-4338-8833-681A026510C9}" destId="{42ADB2DE-14CF-4987-8DCE-874695B1D8AA}" srcOrd="1" destOrd="0" parTransId="{C7DD6205-A14A-41F5-8641-9116CFB321FF}" sibTransId="{C546822E-D052-493A-B2AD-D3BC95DAAC41}"/>
    <dgm:cxn modelId="{DBC873E2-1E97-46AD-BA94-48175E0C34E0}" type="presParOf" srcId="{6BFB483E-C4C7-40E7-BF9B-7DC9A085ACE9}" destId="{7FDC9AC5-94CB-4EE9-AD21-8BF9FC4D2843}" srcOrd="0" destOrd="0" presId="urn:microsoft.com/office/officeart/2005/8/layout/vList5"/>
    <dgm:cxn modelId="{B6515A73-FB46-45C2-8381-8E6D998D60F6}" type="presParOf" srcId="{7FDC9AC5-94CB-4EE9-AD21-8BF9FC4D2843}" destId="{80210D15-82DF-4B59-B84C-38ED9FC59616}" srcOrd="0" destOrd="0" presId="urn:microsoft.com/office/officeart/2005/8/layout/vList5"/>
    <dgm:cxn modelId="{A7FD1336-A4EE-41D5-ADBF-3FCE657D2EBE}" type="presParOf" srcId="{7FDC9AC5-94CB-4EE9-AD21-8BF9FC4D2843}" destId="{A2E80210-5281-4117-9524-7945CF672F54}" srcOrd="1" destOrd="0" presId="urn:microsoft.com/office/officeart/2005/8/layout/vList5"/>
    <dgm:cxn modelId="{CD203534-00BA-464C-8EA3-7527DCB864F7}" type="presParOf" srcId="{6BFB483E-C4C7-40E7-BF9B-7DC9A085ACE9}" destId="{C0FC54AF-EC71-4153-BC91-33D0382EE145}" srcOrd="1" destOrd="0" presId="urn:microsoft.com/office/officeart/2005/8/layout/vList5"/>
    <dgm:cxn modelId="{06EA6C8A-075F-4912-BF64-C093362A8E5C}" type="presParOf" srcId="{6BFB483E-C4C7-40E7-BF9B-7DC9A085ACE9}" destId="{22328A55-A055-463E-8551-B932A4138438}" srcOrd="2" destOrd="0" presId="urn:microsoft.com/office/officeart/2005/8/layout/vList5"/>
    <dgm:cxn modelId="{1F6A39C4-3687-4F3B-8277-99F4267F3BF2}" type="presParOf" srcId="{22328A55-A055-463E-8551-B932A4138438}" destId="{9FF295E2-0331-48E6-A128-0F565C96EC48}" srcOrd="0" destOrd="0" presId="urn:microsoft.com/office/officeart/2005/8/layout/vList5"/>
    <dgm:cxn modelId="{1CBFEC36-4D4F-41E6-920F-2D98BD099A41}" type="presParOf" srcId="{22328A55-A055-463E-8551-B932A4138438}" destId="{090BE227-F0A1-49D4-BCB3-591A8701FBCB}" srcOrd="1" destOrd="0" presId="urn:microsoft.com/office/officeart/2005/8/layout/vList5"/>
    <dgm:cxn modelId="{74E1864D-089B-468A-8710-C446BF031FCF}" type="presParOf" srcId="{6BFB483E-C4C7-40E7-BF9B-7DC9A085ACE9}" destId="{DD5BEB8D-E787-4AA0-AE8B-507D3F7DB325}" srcOrd="3" destOrd="0" presId="urn:microsoft.com/office/officeart/2005/8/layout/vList5"/>
    <dgm:cxn modelId="{199A6F92-D496-4127-AB46-6D5F1FB575A6}" type="presParOf" srcId="{6BFB483E-C4C7-40E7-BF9B-7DC9A085ACE9}" destId="{20711B2C-5216-4D28-BF33-FFC8FB85D60B}" srcOrd="4" destOrd="0" presId="urn:microsoft.com/office/officeart/2005/8/layout/vList5"/>
    <dgm:cxn modelId="{F33F03B4-8B7D-4B9C-ACA5-08B279827D93}" type="presParOf" srcId="{20711B2C-5216-4D28-BF33-FFC8FB85D60B}" destId="{2645A568-6592-459E-A35B-FE3C341DC39B}" srcOrd="0" destOrd="0" presId="urn:microsoft.com/office/officeart/2005/8/layout/vList5"/>
    <dgm:cxn modelId="{E4DDD090-469E-4A95-8896-4A6251001454}" type="presParOf" srcId="{20711B2C-5216-4D28-BF33-FFC8FB85D60B}" destId="{D9D85B83-DABD-46D7-8D57-E1EFBEEFE01B}" srcOrd="1" destOrd="0" presId="urn:microsoft.com/office/officeart/2005/8/layout/vList5"/>
    <dgm:cxn modelId="{A88DC9F5-D8F1-42FC-AF0F-1E5CAEBF314E}" type="presParOf" srcId="{6BFB483E-C4C7-40E7-BF9B-7DC9A085ACE9}" destId="{AB2ADC81-F9E3-4239-9F2E-6F15641D2214}" srcOrd="5" destOrd="0" presId="urn:microsoft.com/office/officeart/2005/8/layout/vList5"/>
    <dgm:cxn modelId="{9A6FD56D-5D0C-4239-B2F2-AF8C2D3629C9}" type="presParOf" srcId="{6BFB483E-C4C7-40E7-BF9B-7DC9A085ACE9}" destId="{15FAA1CD-E667-4AB3-A719-C859011848F2}" srcOrd="6" destOrd="0" presId="urn:microsoft.com/office/officeart/2005/8/layout/vList5"/>
    <dgm:cxn modelId="{1E275999-0E03-490E-BD5D-0574A871936D}" type="presParOf" srcId="{15FAA1CD-E667-4AB3-A719-C859011848F2}" destId="{F39FDB33-2365-4CDE-92E3-4B30D9EBBA38}" srcOrd="0" destOrd="0" presId="urn:microsoft.com/office/officeart/2005/8/layout/vList5"/>
    <dgm:cxn modelId="{EC4795FD-36A1-4074-B7C8-ED21858B6CF7}" type="presParOf" srcId="{15FAA1CD-E667-4AB3-A719-C859011848F2}" destId="{EF97BE82-8F2F-480D-8E79-11F721736DD5}" srcOrd="1"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DC635CA-B5BC-4059-8ECE-551E3F82ADF4}"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423E5426-3713-4CBB-AE5D-EDC7D06999CC}">
      <dgm:prSet phldrT="[Text]"/>
      <dgm:spPr/>
      <dgm:t>
        <a:bodyPr/>
        <a:lstStyle/>
        <a:p>
          <a:r>
            <a:rPr lang="en-US"/>
            <a:t>Types of Competition</a:t>
          </a:r>
        </a:p>
      </dgm:t>
    </dgm:pt>
    <dgm:pt modelId="{B84A6F1B-408B-40F5-89A1-34F405336FD1}" type="parTrans" cxnId="{4A03E38D-51DB-4C1F-BCCF-2B4C258C7F56}">
      <dgm:prSet/>
      <dgm:spPr/>
      <dgm:t>
        <a:bodyPr/>
        <a:lstStyle/>
        <a:p>
          <a:endParaRPr lang="en-US"/>
        </a:p>
      </dgm:t>
    </dgm:pt>
    <dgm:pt modelId="{B630EADE-D084-4447-9231-84AB52653DDD}" type="sibTrans" cxnId="{4A03E38D-51DB-4C1F-BCCF-2B4C258C7F56}">
      <dgm:prSet/>
      <dgm:spPr/>
      <dgm:t>
        <a:bodyPr/>
        <a:lstStyle/>
        <a:p>
          <a:endParaRPr lang="en-US"/>
        </a:p>
      </dgm:t>
    </dgm:pt>
    <dgm:pt modelId="{2AE12A0B-02C4-4BEA-A2E0-27290918E4DC}">
      <dgm:prSet phldrT="[Text]"/>
      <dgm:spPr/>
      <dgm:t>
        <a:bodyPr/>
        <a:lstStyle/>
        <a:p>
          <a:r>
            <a:rPr lang="en-US"/>
            <a:t>Monopoly</a:t>
          </a:r>
        </a:p>
      </dgm:t>
    </dgm:pt>
    <dgm:pt modelId="{874509AB-EE48-4C04-BFFA-C7BBD9168633}" type="parTrans" cxnId="{B82129B5-4280-493A-A661-CBE7D926AF35}">
      <dgm:prSet/>
      <dgm:spPr/>
      <dgm:t>
        <a:bodyPr/>
        <a:lstStyle/>
        <a:p>
          <a:endParaRPr lang="en-US"/>
        </a:p>
      </dgm:t>
    </dgm:pt>
    <dgm:pt modelId="{DC74732E-9E62-46FC-BCB1-CAC402580B8E}" type="sibTrans" cxnId="{B82129B5-4280-493A-A661-CBE7D926AF35}">
      <dgm:prSet/>
      <dgm:spPr/>
      <dgm:t>
        <a:bodyPr/>
        <a:lstStyle/>
        <a:p>
          <a:endParaRPr lang="en-US"/>
        </a:p>
      </dgm:t>
    </dgm:pt>
    <dgm:pt modelId="{613054A1-F892-4D8C-A3B6-2FCADB5BD3BC}">
      <dgm:prSet phldrT="[Text]"/>
      <dgm:spPr/>
      <dgm:t>
        <a:bodyPr/>
        <a:lstStyle/>
        <a:p>
          <a:r>
            <a:rPr lang="en-US"/>
            <a:t>Oligopoly</a:t>
          </a:r>
        </a:p>
      </dgm:t>
    </dgm:pt>
    <dgm:pt modelId="{029DAD92-6F0D-4E8D-9DB7-8DB85242E1FD}" type="parTrans" cxnId="{C4BB411E-B1B2-4F07-9F79-B2C3618C84A2}">
      <dgm:prSet/>
      <dgm:spPr/>
      <dgm:t>
        <a:bodyPr/>
        <a:lstStyle/>
        <a:p>
          <a:endParaRPr lang="en-US"/>
        </a:p>
      </dgm:t>
    </dgm:pt>
    <dgm:pt modelId="{91459E71-3107-4A18-991C-95363A73CC15}" type="sibTrans" cxnId="{C4BB411E-B1B2-4F07-9F79-B2C3618C84A2}">
      <dgm:prSet/>
      <dgm:spPr/>
      <dgm:t>
        <a:bodyPr/>
        <a:lstStyle/>
        <a:p>
          <a:endParaRPr lang="en-US"/>
        </a:p>
      </dgm:t>
    </dgm:pt>
    <dgm:pt modelId="{80DEB146-0F69-4D1F-86CF-97C68A406D36}">
      <dgm:prSet phldrT="[Text]"/>
      <dgm:spPr/>
      <dgm:t>
        <a:bodyPr/>
        <a:lstStyle/>
        <a:p>
          <a:r>
            <a:rPr lang="en-US"/>
            <a:t>Monopolistic Competition</a:t>
          </a:r>
        </a:p>
      </dgm:t>
    </dgm:pt>
    <dgm:pt modelId="{D370BFE5-2432-444B-8E8D-4439D9146978}" type="parTrans" cxnId="{549634BB-8706-4C38-8B47-48855AA38F28}">
      <dgm:prSet/>
      <dgm:spPr/>
      <dgm:t>
        <a:bodyPr/>
        <a:lstStyle/>
        <a:p>
          <a:endParaRPr lang="en-US"/>
        </a:p>
      </dgm:t>
    </dgm:pt>
    <dgm:pt modelId="{66B7DF33-D15C-4999-8084-9512FC40B0AA}" type="sibTrans" cxnId="{549634BB-8706-4C38-8B47-48855AA38F28}">
      <dgm:prSet/>
      <dgm:spPr/>
      <dgm:t>
        <a:bodyPr/>
        <a:lstStyle/>
        <a:p>
          <a:endParaRPr lang="en-US"/>
        </a:p>
      </dgm:t>
    </dgm:pt>
    <dgm:pt modelId="{EE08668A-A364-436B-B7C4-69115E4B9867}">
      <dgm:prSet phldrT="[Text]"/>
      <dgm:spPr/>
      <dgm:t>
        <a:bodyPr/>
        <a:lstStyle/>
        <a:p>
          <a:r>
            <a:rPr lang="en-US"/>
            <a:t>Perfect Competition</a:t>
          </a:r>
        </a:p>
      </dgm:t>
    </dgm:pt>
    <dgm:pt modelId="{B18FC7A6-D437-4F67-A37F-5F3640B053B4}" type="parTrans" cxnId="{5DCFAFB8-3DE2-4983-8398-B4F3869F79F7}">
      <dgm:prSet/>
      <dgm:spPr/>
      <dgm:t>
        <a:bodyPr/>
        <a:lstStyle/>
        <a:p>
          <a:endParaRPr lang="en-US"/>
        </a:p>
      </dgm:t>
    </dgm:pt>
    <dgm:pt modelId="{F1996809-C0EF-421A-BD87-8C1DA2C80615}" type="sibTrans" cxnId="{5DCFAFB8-3DE2-4983-8398-B4F3869F79F7}">
      <dgm:prSet/>
      <dgm:spPr/>
      <dgm:t>
        <a:bodyPr/>
        <a:lstStyle/>
        <a:p>
          <a:endParaRPr lang="en-US"/>
        </a:p>
      </dgm:t>
    </dgm:pt>
    <dgm:pt modelId="{F35B28FB-3EC3-492D-BC58-3A585FD1D3FA}" type="pres">
      <dgm:prSet presAssocID="{BDC635CA-B5BC-4059-8ECE-551E3F82ADF4}" presName="Name0" presStyleCnt="0">
        <dgm:presLayoutVars>
          <dgm:chMax val="1"/>
          <dgm:dir/>
          <dgm:animLvl val="ctr"/>
          <dgm:resizeHandles val="exact"/>
        </dgm:presLayoutVars>
      </dgm:prSet>
      <dgm:spPr/>
      <dgm:t>
        <a:bodyPr/>
        <a:lstStyle/>
        <a:p>
          <a:endParaRPr lang="en-US"/>
        </a:p>
      </dgm:t>
    </dgm:pt>
    <dgm:pt modelId="{9E7215E5-D129-4E18-BC03-76B77E6BF25A}" type="pres">
      <dgm:prSet presAssocID="{423E5426-3713-4CBB-AE5D-EDC7D06999CC}" presName="centerShape" presStyleLbl="node0" presStyleIdx="0" presStyleCnt="1"/>
      <dgm:spPr/>
      <dgm:t>
        <a:bodyPr/>
        <a:lstStyle/>
        <a:p>
          <a:endParaRPr lang="en-US"/>
        </a:p>
      </dgm:t>
    </dgm:pt>
    <dgm:pt modelId="{A69C529A-9A03-4351-935C-ACC7E7E35864}" type="pres">
      <dgm:prSet presAssocID="{2AE12A0B-02C4-4BEA-A2E0-27290918E4DC}" presName="node" presStyleLbl="node1" presStyleIdx="0" presStyleCnt="4">
        <dgm:presLayoutVars>
          <dgm:bulletEnabled val="1"/>
        </dgm:presLayoutVars>
      </dgm:prSet>
      <dgm:spPr/>
      <dgm:t>
        <a:bodyPr/>
        <a:lstStyle/>
        <a:p>
          <a:endParaRPr lang="en-US"/>
        </a:p>
      </dgm:t>
    </dgm:pt>
    <dgm:pt modelId="{2C0494F0-ECF8-4F55-8A34-C84DA8A3F1FD}" type="pres">
      <dgm:prSet presAssocID="{2AE12A0B-02C4-4BEA-A2E0-27290918E4DC}" presName="dummy" presStyleCnt="0"/>
      <dgm:spPr/>
    </dgm:pt>
    <dgm:pt modelId="{A7E40FDE-EB68-4BC7-846B-BC25F68B5E6D}" type="pres">
      <dgm:prSet presAssocID="{DC74732E-9E62-46FC-BCB1-CAC402580B8E}" presName="sibTrans" presStyleLbl="sibTrans2D1" presStyleIdx="0" presStyleCnt="4"/>
      <dgm:spPr/>
      <dgm:t>
        <a:bodyPr/>
        <a:lstStyle/>
        <a:p>
          <a:endParaRPr lang="en-US"/>
        </a:p>
      </dgm:t>
    </dgm:pt>
    <dgm:pt modelId="{523EF4F3-7D7A-4BF0-B8E6-E2C38C93B0F1}" type="pres">
      <dgm:prSet presAssocID="{613054A1-F892-4D8C-A3B6-2FCADB5BD3BC}" presName="node" presStyleLbl="node1" presStyleIdx="1" presStyleCnt="4">
        <dgm:presLayoutVars>
          <dgm:bulletEnabled val="1"/>
        </dgm:presLayoutVars>
      </dgm:prSet>
      <dgm:spPr/>
      <dgm:t>
        <a:bodyPr/>
        <a:lstStyle/>
        <a:p>
          <a:endParaRPr lang="en-US"/>
        </a:p>
      </dgm:t>
    </dgm:pt>
    <dgm:pt modelId="{AA1A1FDA-85CA-4166-9C43-BB89ABFFFCD3}" type="pres">
      <dgm:prSet presAssocID="{613054A1-F892-4D8C-A3B6-2FCADB5BD3BC}" presName="dummy" presStyleCnt="0"/>
      <dgm:spPr/>
    </dgm:pt>
    <dgm:pt modelId="{26D74BE3-0763-4B17-AE1D-F3F6FE09FB4D}" type="pres">
      <dgm:prSet presAssocID="{91459E71-3107-4A18-991C-95363A73CC15}" presName="sibTrans" presStyleLbl="sibTrans2D1" presStyleIdx="1" presStyleCnt="4"/>
      <dgm:spPr/>
      <dgm:t>
        <a:bodyPr/>
        <a:lstStyle/>
        <a:p>
          <a:endParaRPr lang="en-US"/>
        </a:p>
      </dgm:t>
    </dgm:pt>
    <dgm:pt modelId="{4C100D4A-AFD3-42C9-9194-F24194CDF080}" type="pres">
      <dgm:prSet presAssocID="{80DEB146-0F69-4D1F-86CF-97C68A406D36}" presName="node" presStyleLbl="node1" presStyleIdx="2" presStyleCnt="4">
        <dgm:presLayoutVars>
          <dgm:bulletEnabled val="1"/>
        </dgm:presLayoutVars>
      </dgm:prSet>
      <dgm:spPr/>
      <dgm:t>
        <a:bodyPr/>
        <a:lstStyle/>
        <a:p>
          <a:endParaRPr lang="en-US"/>
        </a:p>
      </dgm:t>
    </dgm:pt>
    <dgm:pt modelId="{DB36209F-E705-4BC9-AE29-6427901BC1A2}" type="pres">
      <dgm:prSet presAssocID="{80DEB146-0F69-4D1F-86CF-97C68A406D36}" presName="dummy" presStyleCnt="0"/>
      <dgm:spPr/>
    </dgm:pt>
    <dgm:pt modelId="{51FB4C97-13B6-446C-86EE-1923489A4BC1}" type="pres">
      <dgm:prSet presAssocID="{66B7DF33-D15C-4999-8084-9512FC40B0AA}" presName="sibTrans" presStyleLbl="sibTrans2D1" presStyleIdx="2" presStyleCnt="4"/>
      <dgm:spPr/>
      <dgm:t>
        <a:bodyPr/>
        <a:lstStyle/>
        <a:p>
          <a:endParaRPr lang="en-US"/>
        </a:p>
      </dgm:t>
    </dgm:pt>
    <dgm:pt modelId="{B3D34C19-AB48-43C8-BD1D-2BD526D87E86}" type="pres">
      <dgm:prSet presAssocID="{EE08668A-A364-436B-B7C4-69115E4B9867}" presName="node" presStyleLbl="node1" presStyleIdx="3" presStyleCnt="4">
        <dgm:presLayoutVars>
          <dgm:bulletEnabled val="1"/>
        </dgm:presLayoutVars>
      </dgm:prSet>
      <dgm:spPr/>
      <dgm:t>
        <a:bodyPr/>
        <a:lstStyle/>
        <a:p>
          <a:endParaRPr lang="en-US"/>
        </a:p>
      </dgm:t>
    </dgm:pt>
    <dgm:pt modelId="{AB010356-F738-488C-96D4-3D5BA292F200}" type="pres">
      <dgm:prSet presAssocID="{EE08668A-A364-436B-B7C4-69115E4B9867}" presName="dummy" presStyleCnt="0"/>
      <dgm:spPr/>
    </dgm:pt>
    <dgm:pt modelId="{5675C9BE-9247-4963-8042-22A8DD3FB8DE}" type="pres">
      <dgm:prSet presAssocID="{F1996809-C0EF-421A-BD87-8C1DA2C80615}" presName="sibTrans" presStyleLbl="sibTrans2D1" presStyleIdx="3" presStyleCnt="4"/>
      <dgm:spPr/>
      <dgm:t>
        <a:bodyPr/>
        <a:lstStyle/>
        <a:p>
          <a:endParaRPr lang="en-US"/>
        </a:p>
      </dgm:t>
    </dgm:pt>
  </dgm:ptLst>
  <dgm:cxnLst>
    <dgm:cxn modelId="{5DCFAFB8-3DE2-4983-8398-B4F3869F79F7}" srcId="{423E5426-3713-4CBB-AE5D-EDC7D06999CC}" destId="{EE08668A-A364-436B-B7C4-69115E4B9867}" srcOrd="3" destOrd="0" parTransId="{B18FC7A6-D437-4F67-A37F-5F3640B053B4}" sibTransId="{F1996809-C0EF-421A-BD87-8C1DA2C80615}"/>
    <dgm:cxn modelId="{B82129B5-4280-493A-A661-CBE7D926AF35}" srcId="{423E5426-3713-4CBB-AE5D-EDC7D06999CC}" destId="{2AE12A0B-02C4-4BEA-A2E0-27290918E4DC}" srcOrd="0" destOrd="0" parTransId="{874509AB-EE48-4C04-BFFA-C7BBD9168633}" sibTransId="{DC74732E-9E62-46FC-BCB1-CAC402580B8E}"/>
    <dgm:cxn modelId="{A6E124CE-D31B-4BC6-A974-9D850000C6E7}" type="presOf" srcId="{2AE12A0B-02C4-4BEA-A2E0-27290918E4DC}" destId="{A69C529A-9A03-4351-935C-ACC7E7E35864}" srcOrd="0" destOrd="0" presId="urn:microsoft.com/office/officeart/2005/8/layout/radial6"/>
    <dgm:cxn modelId="{4A03E38D-51DB-4C1F-BCCF-2B4C258C7F56}" srcId="{BDC635CA-B5BC-4059-8ECE-551E3F82ADF4}" destId="{423E5426-3713-4CBB-AE5D-EDC7D06999CC}" srcOrd="0" destOrd="0" parTransId="{B84A6F1B-408B-40F5-89A1-34F405336FD1}" sibTransId="{B630EADE-D084-4447-9231-84AB52653DDD}"/>
    <dgm:cxn modelId="{1326580F-E7FD-41E4-A0D9-3BA39F0FA572}" type="presOf" srcId="{613054A1-F892-4D8C-A3B6-2FCADB5BD3BC}" destId="{523EF4F3-7D7A-4BF0-B8E6-E2C38C93B0F1}" srcOrd="0" destOrd="0" presId="urn:microsoft.com/office/officeart/2005/8/layout/radial6"/>
    <dgm:cxn modelId="{549634BB-8706-4C38-8B47-48855AA38F28}" srcId="{423E5426-3713-4CBB-AE5D-EDC7D06999CC}" destId="{80DEB146-0F69-4D1F-86CF-97C68A406D36}" srcOrd="2" destOrd="0" parTransId="{D370BFE5-2432-444B-8E8D-4439D9146978}" sibTransId="{66B7DF33-D15C-4999-8084-9512FC40B0AA}"/>
    <dgm:cxn modelId="{C4BB411E-B1B2-4F07-9F79-B2C3618C84A2}" srcId="{423E5426-3713-4CBB-AE5D-EDC7D06999CC}" destId="{613054A1-F892-4D8C-A3B6-2FCADB5BD3BC}" srcOrd="1" destOrd="0" parTransId="{029DAD92-6F0D-4E8D-9DB7-8DB85242E1FD}" sibTransId="{91459E71-3107-4A18-991C-95363A73CC15}"/>
    <dgm:cxn modelId="{88D7EDAC-3407-4F21-9619-68A2FCA51B3A}" type="presOf" srcId="{F1996809-C0EF-421A-BD87-8C1DA2C80615}" destId="{5675C9BE-9247-4963-8042-22A8DD3FB8DE}" srcOrd="0" destOrd="0" presId="urn:microsoft.com/office/officeart/2005/8/layout/radial6"/>
    <dgm:cxn modelId="{3C6DA842-1119-4325-A956-31D5BAF20644}" type="presOf" srcId="{423E5426-3713-4CBB-AE5D-EDC7D06999CC}" destId="{9E7215E5-D129-4E18-BC03-76B77E6BF25A}" srcOrd="0" destOrd="0" presId="urn:microsoft.com/office/officeart/2005/8/layout/radial6"/>
    <dgm:cxn modelId="{18F4D034-8790-4235-9AD2-C2F972F41773}" type="presOf" srcId="{66B7DF33-D15C-4999-8084-9512FC40B0AA}" destId="{51FB4C97-13B6-446C-86EE-1923489A4BC1}" srcOrd="0" destOrd="0" presId="urn:microsoft.com/office/officeart/2005/8/layout/radial6"/>
    <dgm:cxn modelId="{3DE9245B-AD53-48C6-9AFB-2A7CAD41C605}" type="presOf" srcId="{DC74732E-9E62-46FC-BCB1-CAC402580B8E}" destId="{A7E40FDE-EB68-4BC7-846B-BC25F68B5E6D}" srcOrd="0" destOrd="0" presId="urn:microsoft.com/office/officeart/2005/8/layout/radial6"/>
    <dgm:cxn modelId="{0CAA3620-CD3D-4DEF-B222-4662B01A5657}" type="presOf" srcId="{EE08668A-A364-436B-B7C4-69115E4B9867}" destId="{B3D34C19-AB48-43C8-BD1D-2BD526D87E86}" srcOrd="0" destOrd="0" presId="urn:microsoft.com/office/officeart/2005/8/layout/radial6"/>
    <dgm:cxn modelId="{C8ECCC99-4BC7-4E15-9D98-5211FF5B980B}" type="presOf" srcId="{91459E71-3107-4A18-991C-95363A73CC15}" destId="{26D74BE3-0763-4B17-AE1D-F3F6FE09FB4D}" srcOrd="0" destOrd="0" presId="urn:microsoft.com/office/officeart/2005/8/layout/radial6"/>
    <dgm:cxn modelId="{446EEBDE-5761-45DC-9557-501BD731D04E}" type="presOf" srcId="{BDC635CA-B5BC-4059-8ECE-551E3F82ADF4}" destId="{F35B28FB-3EC3-492D-BC58-3A585FD1D3FA}" srcOrd="0" destOrd="0" presId="urn:microsoft.com/office/officeart/2005/8/layout/radial6"/>
    <dgm:cxn modelId="{3FB24AEC-CB3E-458E-89E1-684E367F5304}" type="presOf" srcId="{80DEB146-0F69-4D1F-86CF-97C68A406D36}" destId="{4C100D4A-AFD3-42C9-9194-F24194CDF080}" srcOrd="0" destOrd="0" presId="urn:microsoft.com/office/officeart/2005/8/layout/radial6"/>
    <dgm:cxn modelId="{727813DF-A3BE-4C4E-B530-1D946D495405}" type="presParOf" srcId="{F35B28FB-3EC3-492D-BC58-3A585FD1D3FA}" destId="{9E7215E5-D129-4E18-BC03-76B77E6BF25A}" srcOrd="0" destOrd="0" presId="urn:microsoft.com/office/officeart/2005/8/layout/radial6"/>
    <dgm:cxn modelId="{5F8CF858-D98D-43D5-9B54-C682E1F36D2B}" type="presParOf" srcId="{F35B28FB-3EC3-492D-BC58-3A585FD1D3FA}" destId="{A69C529A-9A03-4351-935C-ACC7E7E35864}" srcOrd="1" destOrd="0" presId="urn:microsoft.com/office/officeart/2005/8/layout/radial6"/>
    <dgm:cxn modelId="{A1723AC2-D3E1-4168-9CB7-24C953EE3A70}" type="presParOf" srcId="{F35B28FB-3EC3-492D-BC58-3A585FD1D3FA}" destId="{2C0494F0-ECF8-4F55-8A34-C84DA8A3F1FD}" srcOrd="2" destOrd="0" presId="urn:microsoft.com/office/officeart/2005/8/layout/radial6"/>
    <dgm:cxn modelId="{FA79A1B0-1712-45A5-9420-F0CF0A2C0942}" type="presParOf" srcId="{F35B28FB-3EC3-492D-BC58-3A585FD1D3FA}" destId="{A7E40FDE-EB68-4BC7-846B-BC25F68B5E6D}" srcOrd="3" destOrd="0" presId="urn:microsoft.com/office/officeart/2005/8/layout/radial6"/>
    <dgm:cxn modelId="{67493B20-2D5F-419A-8015-195CDED5ECD1}" type="presParOf" srcId="{F35B28FB-3EC3-492D-BC58-3A585FD1D3FA}" destId="{523EF4F3-7D7A-4BF0-B8E6-E2C38C93B0F1}" srcOrd="4" destOrd="0" presId="urn:microsoft.com/office/officeart/2005/8/layout/radial6"/>
    <dgm:cxn modelId="{0D86CE8C-1657-4FD5-AE89-4336557DE533}" type="presParOf" srcId="{F35B28FB-3EC3-492D-BC58-3A585FD1D3FA}" destId="{AA1A1FDA-85CA-4166-9C43-BB89ABFFFCD3}" srcOrd="5" destOrd="0" presId="urn:microsoft.com/office/officeart/2005/8/layout/radial6"/>
    <dgm:cxn modelId="{1CEEA4EF-189C-4140-B967-72AD077481A1}" type="presParOf" srcId="{F35B28FB-3EC3-492D-BC58-3A585FD1D3FA}" destId="{26D74BE3-0763-4B17-AE1D-F3F6FE09FB4D}" srcOrd="6" destOrd="0" presId="urn:microsoft.com/office/officeart/2005/8/layout/radial6"/>
    <dgm:cxn modelId="{D4206DA1-77A0-45D4-8BBB-18950CC60804}" type="presParOf" srcId="{F35B28FB-3EC3-492D-BC58-3A585FD1D3FA}" destId="{4C100D4A-AFD3-42C9-9194-F24194CDF080}" srcOrd="7" destOrd="0" presId="urn:microsoft.com/office/officeart/2005/8/layout/radial6"/>
    <dgm:cxn modelId="{B3F5390B-FD43-408D-9E6D-1C12F5C5B120}" type="presParOf" srcId="{F35B28FB-3EC3-492D-BC58-3A585FD1D3FA}" destId="{DB36209F-E705-4BC9-AE29-6427901BC1A2}" srcOrd="8" destOrd="0" presId="urn:microsoft.com/office/officeart/2005/8/layout/radial6"/>
    <dgm:cxn modelId="{70921447-19AF-41EC-B3D7-53AB0EF38A0D}" type="presParOf" srcId="{F35B28FB-3EC3-492D-BC58-3A585FD1D3FA}" destId="{51FB4C97-13B6-446C-86EE-1923489A4BC1}" srcOrd="9" destOrd="0" presId="urn:microsoft.com/office/officeart/2005/8/layout/radial6"/>
    <dgm:cxn modelId="{DEC7807F-2BA2-4DEA-A5D1-57F70019A12B}" type="presParOf" srcId="{F35B28FB-3EC3-492D-BC58-3A585FD1D3FA}" destId="{B3D34C19-AB48-43C8-BD1D-2BD526D87E86}" srcOrd="10" destOrd="0" presId="urn:microsoft.com/office/officeart/2005/8/layout/radial6"/>
    <dgm:cxn modelId="{A6C47854-F3B9-4A67-8BB8-4F8B5FAD89B0}" type="presParOf" srcId="{F35B28FB-3EC3-492D-BC58-3A585FD1D3FA}" destId="{AB010356-F738-488C-96D4-3D5BA292F200}" srcOrd="11" destOrd="0" presId="urn:microsoft.com/office/officeart/2005/8/layout/radial6"/>
    <dgm:cxn modelId="{1C875ED2-1121-4D16-A563-54F969C96AD9}" type="presParOf" srcId="{F35B28FB-3EC3-492D-BC58-3A585FD1D3FA}" destId="{5675C9BE-9247-4963-8042-22A8DD3FB8DE}" srcOrd="12" destOrd="0" presId="urn:microsoft.com/office/officeart/2005/8/layout/radial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B121322-2DC0-4DAF-84AF-CA554AEA3A9F}" type="doc">
      <dgm:prSet loTypeId="urn:microsoft.com/office/officeart/2005/8/layout/hProcess9" loCatId="process" qsTypeId="urn:microsoft.com/office/officeart/2005/8/quickstyle/simple1" qsCatId="simple" csTypeId="urn:microsoft.com/office/officeart/2005/8/colors/accent1_2" csCatId="accent1" phldr="1"/>
      <dgm:spPr/>
    </dgm:pt>
    <dgm:pt modelId="{BD3AB696-9A31-41C1-845D-75CB3380F45C}">
      <dgm:prSet phldrT="[Text]"/>
      <dgm:spPr/>
      <dgm:t>
        <a:bodyPr/>
        <a:lstStyle/>
        <a:p>
          <a:r>
            <a:rPr lang="en-US"/>
            <a:t>Perfect Competition</a:t>
          </a:r>
        </a:p>
      </dgm:t>
    </dgm:pt>
    <dgm:pt modelId="{03135202-01C0-4DD2-805D-404B279B437C}" type="parTrans" cxnId="{9F179782-C47E-4C28-A46C-74B25DD38CDA}">
      <dgm:prSet/>
      <dgm:spPr/>
      <dgm:t>
        <a:bodyPr/>
        <a:lstStyle/>
        <a:p>
          <a:endParaRPr lang="en-US"/>
        </a:p>
      </dgm:t>
    </dgm:pt>
    <dgm:pt modelId="{3641B49C-BE03-454F-8A1A-D4FE463C53A2}" type="sibTrans" cxnId="{9F179782-C47E-4C28-A46C-74B25DD38CDA}">
      <dgm:prSet/>
      <dgm:spPr/>
      <dgm:t>
        <a:bodyPr/>
        <a:lstStyle/>
        <a:p>
          <a:endParaRPr lang="en-US"/>
        </a:p>
      </dgm:t>
    </dgm:pt>
    <dgm:pt modelId="{466C0339-E5B3-40D9-942B-3FF3CC2C0B4E}">
      <dgm:prSet phldrT="[Text]"/>
      <dgm:spPr/>
      <dgm:t>
        <a:bodyPr/>
        <a:lstStyle/>
        <a:p>
          <a:r>
            <a:rPr lang="en-US"/>
            <a:t>Oligopoly</a:t>
          </a:r>
        </a:p>
      </dgm:t>
    </dgm:pt>
    <dgm:pt modelId="{6F49E7DD-386F-4735-B851-1F7ED3116ED3}" type="parTrans" cxnId="{11942440-038C-4643-8DE7-D9126C3448A1}">
      <dgm:prSet/>
      <dgm:spPr/>
      <dgm:t>
        <a:bodyPr/>
        <a:lstStyle/>
        <a:p>
          <a:endParaRPr lang="en-US"/>
        </a:p>
      </dgm:t>
    </dgm:pt>
    <dgm:pt modelId="{6151857C-6E0F-4C68-90C8-76DF44DF9112}" type="sibTrans" cxnId="{11942440-038C-4643-8DE7-D9126C3448A1}">
      <dgm:prSet/>
      <dgm:spPr/>
      <dgm:t>
        <a:bodyPr/>
        <a:lstStyle/>
        <a:p>
          <a:endParaRPr lang="en-US"/>
        </a:p>
      </dgm:t>
    </dgm:pt>
    <dgm:pt modelId="{3D8A7C55-DE16-4131-ACE4-1B3AC380DFCF}">
      <dgm:prSet phldrT="[Text]"/>
      <dgm:spPr/>
      <dgm:t>
        <a:bodyPr/>
        <a:lstStyle/>
        <a:p>
          <a:r>
            <a:rPr lang="en-US"/>
            <a:t>Monopoly</a:t>
          </a:r>
        </a:p>
      </dgm:t>
    </dgm:pt>
    <dgm:pt modelId="{46D79F4A-4483-415B-A4B2-008BE4C84A8F}" type="parTrans" cxnId="{D4E805F3-1D95-4F70-B308-A96551361A54}">
      <dgm:prSet/>
      <dgm:spPr/>
      <dgm:t>
        <a:bodyPr/>
        <a:lstStyle/>
        <a:p>
          <a:endParaRPr lang="en-US"/>
        </a:p>
      </dgm:t>
    </dgm:pt>
    <dgm:pt modelId="{9AE0DDE1-9AB1-4F0E-ACB5-F33D8118222F}" type="sibTrans" cxnId="{D4E805F3-1D95-4F70-B308-A96551361A54}">
      <dgm:prSet/>
      <dgm:spPr/>
      <dgm:t>
        <a:bodyPr/>
        <a:lstStyle/>
        <a:p>
          <a:endParaRPr lang="en-US"/>
        </a:p>
      </dgm:t>
    </dgm:pt>
    <dgm:pt modelId="{DC5FD6ED-737E-447A-B09C-2F63FE948219}">
      <dgm:prSet phldrT="[Text]"/>
      <dgm:spPr/>
      <dgm:t>
        <a:bodyPr/>
        <a:lstStyle/>
        <a:p>
          <a:r>
            <a:rPr lang="en-US"/>
            <a:t>Monopolistic Competition</a:t>
          </a:r>
        </a:p>
      </dgm:t>
    </dgm:pt>
    <dgm:pt modelId="{A79BCBDD-649E-46C0-8CA2-B396662CB938}" type="parTrans" cxnId="{79E78732-FAB1-4A3A-A86B-F61F02BA1C3D}">
      <dgm:prSet/>
      <dgm:spPr/>
      <dgm:t>
        <a:bodyPr/>
        <a:lstStyle/>
        <a:p>
          <a:endParaRPr lang="en-US"/>
        </a:p>
      </dgm:t>
    </dgm:pt>
    <dgm:pt modelId="{0F163FFA-BAB6-4DEA-9068-EF6FD9787533}" type="sibTrans" cxnId="{79E78732-FAB1-4A3A-A86B-F61F02BA1C3D}">
      <dgm:prSet/>
      <dgm:spPr/>
      <dgm:t>
        <a:bodyPr/>
        <a:lstStyle/>
        <a:p>
          <a:endParaRPr lang="en-US"/>
        </a:p>
      </dgm:t>
    </dgm:pt>
    <dgm:pt modelId="{4B9222FA-5E94-4B61-8549-E76946265EAC}" type="pres">
      <dgm:prSet presAssocID="{EB121322-2DC0-4DAF-84AF-CA554AEA3A9F}" presName="CompostProcess" presStyleCnt="0">
        <dgm:presLayoutVars>
          <dgm:dir/>
          <dgm:resizeHandles val="exact"/>
        </dgm:presLayoutVars>
      </dgm:prSet>
      <dgm:spPr/>
    </dgm:pt>
    <dgm:pt modelId="{3E306AAF-15D0-479F-BE70-69B69545C450}" type="pres">
      <dgm:prSet presAssocID="{EB121322-2DC0-4DAF-84AF-CA554AEA3A9F}" presName="arrow" presStyleLbl="bgShp" presStyleIdx="0" presStyleCnt="1"/>
      <dgm:spPr/>
    </dgm:pt>
    <dgm:pt modelId="{8850B6F5-E531-4581-9814-A7A4C792CD0D}" type="pres">
      <dgm:prSet presAssocID="{EB121322-2DC0-4DAF-84AF-CA554AEA3A9F}" presName="linearProcess" presStyleCnt="0"/>
      <dgm:spPr/>
    </dgm:pt>
    <dgm:pt modelId="{73CBE036-7B08-4008-80D5-A5C4D64A79C5}" type="pres">
      <dgm:prSet presAssocID="{BD3AB696-9A31-41C1-845D-75CB3380F45C}" presName="textNode" presStyleLbl="node1" presStyleIdx="0" presStyleCnt="4">
        <dgm:presLayoutVars>
          <dgm:bulletEnabled val="1"/>
        </dgm:presLayoutVars>
      </dgm:prSet>
      <dgm:spPr/>
      <dgm:t>
        <a:bodyPr/>
        <a:lstStyle/>
        <a:p>
          <a:endParaRPr lang="en-US"/>
        </a:p>
      </dgm:t>
    </dgm:pt>
    <dgm:pt modelId="{AAD35E53-F597-4B79-A2B1-07729C3939F6}" type="pres">
      <dgm:prSet presAssocID="{3641B49C-BE03-454F-8A1A-D4FE463C53A2}" presName="sibTrans" presStyleCnt="0"/>
      <dgm:spPr/>
    </dgm:pt>
    <dgm:pt modelId="{D742A42B-4AF3-4EE3-8355-F45156C89876}" type="pres">
      <dgm:prSet presAssocID="{DC5FD6ED-737E-447A-B09C-2F63FE948219}" presName="textNode" presStyleLbl="node1" presStyleIdx="1" presStyleCnt="4">
        <dgm:presLayoutVars>
          <dgm:bulletEnabled val="1"/>
        </dgm:presLayoutVars>
      </dgm:prSet>
      <dgm:spPr/>
      <dgm:t>
        <a:bodyPr/>
        <a:lstStyle/>
        <a:p>
          <a:endParaRPr lang="en-US"/>
        </a:p>
      </dgm:t>
    </dgm:pt>
    <dgm:pt modelId="{6CF475CC-ED22-4983-97EE-78E442CBC0D8}" type="pres">
      <dgm:prSet presAssocID="{0F163FFA-BAB6-4DEA-9068-EF6FD9787533}" presName="sibTrans" presStyleCnt="0"/>
      <dgm:spPr/>
    </dgm:pt>
    <dgm:pt modelId="{75C881BD-6421-4AD2-B73A-C8DA26F9E72C}" type="pres">
      <dgm:prSet presAssocID="{466C0339-E5B3-40D9-942B-3FF3CC2C0B4E}" presName="textNode" presStyleLbl="node1" presStyleIdx="2" presStyleCnt="4">
        <dgm:presLayoutVars>
          <dgm:bulletEnabled val="1"/>
        </dgm:presLayoutVars>
      </dgm:prSet>
      <dgm:spPr/>
      <dgm:t>
        <a:bodyPr/>
        <a:lstStyle/>
        <a:p>
          <a:endParaRPr lang="en-US"/>
        </a:p>
      </dgm:t>
    </dgm:pt>
    <dgm:pt modelId="{2C41991E-553F-4A9F-99A6-263371E7A629}" type="pres">
      <dgm:prSet presAssocID="{6151857C-6E0F-4C68-90C8-76DF44DF9112}" presName="sibTrans" presStyleCnt="0"/>
      <dgm:spPr/>
    </dgm:pt>
    <dgm:pt modelId="{D0CC106B-9582-4BBE-8324-40B0F84770CE}" type="pres">
      <dgm:prSet presAssocID="{3D8A7C55-DE16-4131-ACE4-1B3AC380DFCF}" presName="textNode" presStyleLbl="node1" presStyleIdx="3" presStyleCnt="4">
        <dgm:presLayoutVars>
          <dgm:bulletEnabled val="1"/>
        </dgm:presLayoutVars>
      </dgm:prSet>
      <dgm:spPr/>
      <dgm:t>
        <a:bodyPr/>
        <a:lstStyle/>
        <a:p>
          <a:endParaRPr lang="en-US"/>
        </a:p>
      </dgm:t>
    </dgm:pt>
  </dgm:ptLst>
  <dgm:cxnLst>
    <dgm:cxn modelId="{79E78732-FAB1-4A3A-A86B-F61F02BA1C3D}" srcId="{EB121322-2DC0-4DAF-84AF-CA554AEA3A9F}" destId="{DC5FD6ED-737E-447A-B09C-2F63FE948219}" srcOrd="1" destOrd="0" parTransId="{A79BCBDD-649E-46C0-8CA2-B396662CB938}" sibTransId="{0F163FFA-BAB6-4DEA-9068-EF6FD9787533}"/>
    <dgm:cxn modelId="{592AC9B3-D5D2-4B7E-BEBE-226E93F73DCE}" type="presOf" srcId="{EB121322-2DC0-4DAF-84AF-CA554AEA3A9F}" destId="{4B9222FA-5E94-4B61-8549-E76946265EAC}" srcOrd="0" destOrd="0" presId="urn:microsoft.com/office/officeart/2005/8/layout/hProcess9"/>
    <dgm:cxn modelId="{11942440-038C-4643-8DE7-D9126C3448A1}" srcId="{EB121322-2DC0-4DAF-84AF-CA554AEA3A9F}" destId="{466C0339-E5B3-40D9-942B-3FF3CC2C0B4E}" srcOrd="2" destOrd="0" parTransId="{6F49E7DD-386F-4735-B851-1F7ED3116ED3}" sibTransId="{6151857C-6E0F-4C68-90C8-76DF44DF9112}"/>
    <dgm:cxn modelId="{901170FC-711E-4E9C-896C-CD6B0560AEA4}" type="presOf" srcId="{3D8A7C55-DE16-4131-ACE4-1B3AC380DFCF}" destId="{D0CC106B-9582-4BBE-8324-40B0F84770CE}" srcOrd="0" destOrd="0" presId="urn:microsoft.com/office/officeart/2005/8/layout/hProcess9"/>
    <dgm:cxn modelId="{CD9EB7D6-9D95-4C03-A44E-F608051F6378}" type="presOf" srcId="{BD3AB696-9A31-41C1-845D-75CB3380F45C}" destId="{73CBE036-7B08-4008-80D5-A5C4D64A79C5}" srcOrd="0" destOrd="0" presId="urn:microsoft.com/office/officeart/2005/8/layout/hProcess9"/>
    <dgm:cxn modelId="{109A2DBC-F60B-46F0-A919-BF3A840C610C}" type="presOf" srcId="{466C0339-E5B3-40D9-942B-3FF3CC2C0B4E}" destId="{75C881BD-6421-4AD2-B73A-C8DA26F9E72C}" srcOrd="0" destOrd="0" presId="urn:microsoft.com/office/officeart/2005/8/layout/hProcess9"/>
    <dgm:cxn modelId="{0D21D4C3-9ADE-4B4B-A53C-62643C92D852}" type="presOf" srcId="{DC5FD6ED-737E-447A-B09C-2F63FE948219}" destId="{D742A42B-4AF3-4EE3-8355-F45156C89876}" srcOrd="0" destOrd="0" presId="urn:microsoft.com/office/officeart/2005/8/layout/hProcess9"/>
    <dgm:cxn modelId="{D4E805F3-1D95-4F70-B308-A96551361A54}" srcId="{EB121322-2DC0-4DAF-84AF-CA554AEA3A9F}" destId="{3D8A7C55-DE16-4131-ACE4-1B3AC380DFCF}" srcOrd="3" destOrd="0" parTransId="{46D79F4A-4483-415B-A4B2-008BE4C84A8F}" sibTransId="{9AE0DDE1-9AB1-4F0E-ACB5-F33D8118222F}"/>
    <dgm:cxn modelId="{9F179782-C47E-4C28-A46C-74B25DD38CDA}" srcId="{EB121322-2DC0-4DAF-84AF-CA554AEA3A9F}" destId="{BD3AB696-9A31-41C1-845D-75CB3380F45C}" srcOrd="0" destOrd="0" parTransId="{03135202-01C0-4DD2-805D-404B279B437C}" sibTransId="{3641B49C-BE03-454F-8A1A-D4FE463C53A2}"/>
    <dgm:cxn modelId="{D54E9536-B9B6-47D1-8814-F3F6914321D3}" type="presParOf" srcId="{4B9222FA-5E94-4B61-8549-E76946265EAC}" destId="{3E306AAF-15D0-479F-BE70-69B69545C450}" srcOrd="0" destOrd="0" presId="urn:microsoft.com/office/officeart/2005/8/layout/hProcess9"/>
    <dgm:cxn modelId="{2F561C66-88C5-4C22-8558-598747BB5743}" type="presParOf" srcId="{4B9222FA-5E94-4B61-8549-E76946265EAC}" destId="{8850B6F5-E531-4581-9814-A7A4C792CD0D}" srcOrd="1" destOrd="0" presId="urn:microsoft.com/office/officeart/2005/8/layout/hProcess9"/>
    <dgm:cxn modelId="{E80AA06A-19EE-472C-A8C9-89423BB5B623}" type="presParOf" srcId="{8850B6F5-E531-4581-9814-A7A4C792CD0D}" destId="{73CBE036-7B08-4008-80D5-A5C4D64A79C5}" srcOrd="0" destOrd="0" presId="urn:microsoft.com/office/officeart/2005/8/layout/hProcess9"/>
    <dgm:cxn modelId="{529A2E6A-E803-42E4-86D9-1FB278686F98}" type="presParOf" srcId="{8850B6F5-E531-4581-9814-A7A4C792CD0D}" destId="{AAD35E53-F597-4B79-A2B1-07729C3939F6}" srcOrd="1" destOrd="0" presId="urn:microsoft.com/office/officeart/2005/8/layout/hProcess9"/>
    <dgm:cxn modelId="{B8D68D09-3B83-43C9-BBDB-EBA3CC326157}" type="presParOf" srcId="{8850B6F5-E531-4581-9814-A7A4C792CD0D}" destId="{D742A42B-4AF3-4EE3-8355-F45156C89876}" srcOrd="2" destOrd="0" presId="urn:microsoft.com/office/officeart/2005/8/layout/hProcess9"/>
    <dgm:cxn modelId="{E4DBBBBF-32C8-44FA-987A-DD11043A5A1E}" type="presParOf" srcId="{8850B6F5-E531-4581-9814-A7A4C792CD0D}" destId="{6CF475CC-ED22-4983-97EE-78E442CBC0D8}" srcOrd="3" destOrd="0" presId="urn:microsoft.com/office/officeart/2005/8/layout/hProcess9"/>
    <dgm:cxn modelId="{4A87184F-BD5E-442D-98D0-113B49E42AF0}" type="presParOf" srcId="{8850B6F5-E531-4581-9814-A7A4C792CD0D}" destId="{75C881BD-6421-4AD2-B73A-C8DA26F9E72C}" srcOrd="4" destOrd="0" presId="urn:microsoft.com/office/officeart/2005/8/layout/hProcess9"/>
    <dgm:cxn modelId="{785DEAF3-E85D-443F-84D1-1D1EF4F35741}" type="presParOf" srcId="{8850B6F5-E531-4581-9814-A7A4C792CD0D}" destId="{2C41991E-553F-4A9F-99A6-263371E7A629}" srcOrd="5" destOrd="0" presId="urn:microsoft.com/office/officeart/2005/8/layout/hProcess9"/>
    <dgm:cxn modelId="{05717AAE-DCE9-4B4C-90C7-2AA6EA8604DF}" type="presParOf" srcId="{8850B6F5-E531-4581-9814-A7A4C792CD0D}" destId="{D0CC106B-9582-4BBE-8324-40B0F84770CE}" srcOrd="6" destOrd="0" presId="urn:microsoft.com/office/officeart/2005/8/layout/hProcess9"/>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D35FAEB-EB42-4456-A78D-A835598793C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9049FEC4-40E3-4828-A6A0-57B0E83B0D13}">
      <dgm:prSet phldrT="[Text]"/>
      <dgm:spPr/>
      <dgm:t>
        <a:bodyPr/>
        <a:lstStyle/>
        <a:p>
          <a:r>
            <a:rPr lang="en-US"/>
            <a:t>All firms have an identical product</a:t>
          </a:r>
        </a:p>
      </dgm:t>
    </dgm:pt>
    <dgm:pt modelId="{CE971022-F8AA-4962-98A9-98CA14BB6393}" type="parTrans" cxnId="{5A5D4D7B-5261-416A-930B-7302F1A7FBCE}">
      <dgm:prSet/>
      <dgm:spPr/>
      <dgm:t>
        <a:bodyPr/>
        <a:lstStyle/>
        <a:p>
          <a:endParaRPr lang="en-US"/>
        </a:p>
      </dgm:t>
    </dgm:pt>
    <dgm:pt modelId="{9BAD2E16-1B81-454B-B3D1-B84FD726FB47}" type="sibTrans" cxnId="{5A5D4D7B-5261-416A-930B-7302F1A7FBCE}">
      <dgm:prSet/>
      <dgm:spPr/>
      <dgm:t>
        <a:bodyPr/>
        <a:lstStyle/>
        <a:p>
          <a:endParaRPr lang="en-US"/>
        </a:p>
      </dgm:t>
    </dgm:pt>
    <dgm:pt modelId="{4DF310CD-FE54-4149-B214-0F9CC2B347BD}">
      <dgm:prSet phldrT="[Text]"/>
      <dgm:spPr/>
      <dgm:t>
        <a:bodyPr/>
        <a:lstStyle/>
        <a:p>
          <a:r>
            <a:rPr lang="en-US"/>
            <a:t>Perfect competition</a:t>
          </a:r>
        </a:p>
      </dgm:t>
    </dgm:pt>
    <dgm:pt modelId="{4CD17FB2-03A6-436E-BA1A-AE267CA54AF0}" type="parTrans" cxnId="{364F45B5-9614-4BE7-9544-0D5402774D9E}">
      <dgm:prSet/>
      <dgm:spPr/>
      <dgm:t>
        <a:bodyPr/>
        <a:lstStyle/>
        <a:p>
          <a:endParaRPr lang="en-US"/>
        </a:p>
      </dgm:t>
    </dgm:pt>
    <dgm:pt modelId="{369202A6-A04E-4547-B9D3-4CD3CA833B42}" type="sibTrans" cxnId="{364F45B5-9614-4BE7-9544-0D5402774D9E}">
      <dgm:prSet/>
      <dgm:spPr/>
      <dgm:t>
        <a:bodyPr/>
        <a:lstStyle/>
        <a:p>
          <a:endParaRPr lang="en-US"/>
        </a:p>
      </dgm:t>
    </dgm:pt>
    <dgm:pt modelId="{954D3539-F17A-4338-8833-681A026510C9}">
      <dgm:prSet phldrT="[Text]"/>
      <dgm:spPr/>
      <dgm:t>
        <a:bodyPr/>
        <a:lstStyle/>
        <a:p>
          <a:r>
            <a:rPr lang="en-US"/>
            <a:t>Imperfect information exists in market</a:t>
          </a:r>
        </a:p>
      </dgm:t>
    </dgm:pt>
    <dgm:pt modelId="{E0E1CD37-9CD0-4ED7-B4DB-D61B7EC6287F}" type="parTrans" cxnId="{CAF070ED-52EF-4DE5-9E60-40B262D3B9BA}">
      <dgm:prSet/>
      <dgm:spPr/>
      <dgm:t>
        <a:bodyPr/>
        <a:lstStyle/>
        <a:p>
          <a:endParaRPr lang="en-US"/>
        </a:p>
      </dgm:t>
    </dgm:pt>
    <dgm:pt modelId="{EBB43BD5-43DB-4CC4-959E-3FB02B6B82C5}" type="sibTrans" cxnId="{CAF070ED-52EF-4DE5-9E60-40B262D3B9BA}">
      <dgm:prSet/>
      <dgm:spPr/>
      <dgm:t>
        <a:bodyPr/>
        <a:lstStyle/>
        <a:p>
          <a:endParaRPr lang="en-US"/>
        </a:p>
      </dgm:t>
    </dgm:pt>
    <dgm:pt modelId="{5C05A8A3-8881-44C6-B096-F2AAE9408D45}">
      <dgm:prSet phldrT="[Text]"/>
      <dgm:spPr/>
      <dgm:t>
        <a:bodyPr/>
        <a:lstStyle/>
        <a:p>
          <a:r>
            <a:rPr lang="en-US"/>
            <a:t>Oligopoly</a:t>
          </a:r>
        </a:p>
      </dgm:t>
    </dgm:pt>
    <dgm:pt modelId="{172132A0-56B9-4402-9582-C6EE0D6F348B}" type="parTrans" cxnId="{8942EC9F-D36C-4621-B7BA-FA0D4E79652D}">
      <dgm:prSet/>
      <dgm:spPr/>
      <dgm:t>
        <a:bodyPr/>
        <a:lstStyle/>
        <a:p>
          <a:endParaRPr lang="en-US"/>
        </a:p>
      </dgm:t>
    </dgm:pt>
    <dgm:pt modelId="{C8865369-93AD-4A9D-8F88-3B505A50E24A}" type="sibTrans" cxnId="{8942EC9F-D36C-4621-B7BA-FA0D4E79652D}">
      <dgm:prSet/>
      <dgm:spPr/>
      <dgm:t>
        <a:bodyPr/>
        <a:lstStyle/>
        <a:p>
          <a:endParaRPr lang="en-US"/>
        </a:p>
      </dgm:t>
    </dgm:pt>
    <dgm:pt modelId="{42ADB2DE-14CF-4987-8DCE-874695B1D8AA}">
      <dgm:prSet phldrT="[Text]"/>
      <dgm:spPr/>
      <dgm:t>
        <a:bodyPr/>
        <a:lstStyle/>
        <a:p>
          <a:r>
            <a:rPr lang="en-US"/>
            <a:t>Monopolistic Competition</a:t>
          </a:r>
        </a:p>
      </dgm:t>
    </dgm:pt>
    <dgm:pt modelId="{C7DD6205-A14A-41F5-8641-9116CFB321FF}" type="parTrans" cxnId="{0DD387D9-0490-4B77-A4A5-D08C5B81546A}">
      <dgm:prSet/>
      <dgm:spPr/>
      <dgm:t>
        <a:bodyPr/>
        <a:lstStyle/>
        <a:p>
          <a:endParaRPr lang="en-US"/>
        </a:p>
      </dgm:t>
    </dgm:pt>
    <dgm:pt modelId="{C546822E-D052-493A-B2AD-D3BC95DAAC41}" type="sibTrans" cxnId="{0DD387D9-0490-4B77-A4A5-D08C5B81546A}">
      <dgm:prSet/>
      <dgm:spPr/>
      <dgm:t>
        <a:bodyPr/>
        <a:lstStyle/>
        <a:p>
          <a:endParaRPr lang="en-US"/>
        </a:p>
      </dgm:t>
    </dgm:pt>
    <dgm:pt modelId="{38C6ADB7-EF13-41C9-AA25-07C32434E523}">
      <dgm:prSet phldrT="[Text]"/>
      <dgm:spPr/>
      <dgm:t>
        <a:bodyPr/>
        <a:lstStyle/>
        <a:p>
          <a:r>
            <a:rPr lang="en-US"/>
            <a:t>Single producer</a:t>
          </a:r>
        </a:p>
      </dgm:t>
    </dgm:pt>
    <dgm:pt modelId="{B6619951-9FF6-41AB-8268-B73BECDD31F3}" type="parTrans" cxnId="{5347BE18-CD81-4897-A195-2EAADA3EF44B}">
      <dgm:prSet/>
      <dgm:spPr/>
      <dgm:t>
        <a:bodyPr/>
        <a:lstStyle/>
        <a:p>
          <a:endParaRPr lang="en-US"/>
        </a:p>
      </dgm:t>
    </dgm:pt>
    <dgm:pt modelId="{D8BE9945-B8ED-4FFD-95F4-0A207F2670DA}" type="sibTrans" cxnId="{5347BE18-CD81-4897-A195-2EAADA3EF44B}">
      <dgm:prSet/>
      <dgm:spPr/>
      <dgm:t>
        <a:bodyPr/>
        <a:lstStyle/>
        <a:p>
          <a:endParaRPr lang="en-US"/>
        </a:p>
      </dgm:t>
    </dgm:pt>
    <dgm:pt modelId="{91473861-BC8F-48E3-812E-879584038127}">
      <dgm:prSet phldrT="[Text]"/>
      <dgm:spPr/>
      <dgm:t>
        <a:bodyPr/>
        <a:lstStyle/>
        <a:p>
          <a:r>
            <a:rPr lang="en-US"/>
            <a:t>Monopoly</a:t>
          </a:r>
        </a:p>
      </dgm:t>
    </dgm:pt>
    <dgm:pt modelId="{DFCEA1B7-19E3-48DB-9C2A-94ED063FE3B0}" type="parTrans" cxnId="{BF8145C8-4653-4786-87BA-50F179E8E403}">
      <dgm:prSet/>
      <dgm:spPr/>
      <dgm:t>
        <a:bodyPr/>
        <a:lstStyle/>
        <a:p>
          <a:endParaRPr lang="en-US"/>
        </a:p>
      </dgm:t>
    </dgm:pt>
    <dgm:pt modelId="{8E9BD77C-A003-4DA1-9351-F95284B79053}" type="sibTrans" cxnId="{BF8145C8-4653-4786-87BA-50F179E8E403}">
      <dgm:prSet/>
      <dgm:spPr/>
      <dgm:t>
        <a:bodyPr/>
        <a:lstStyle/>
        <a:p>
          <a:endParaRPr lang="en-US"/>
        </a:p>
      </dgm:t>
    </dgm:pt>
    <dgm:pt modelId="{977B4FF7-E8CB-4066-B19C-11E9A6EC5DD2}">
      <dgm:prSet phldrT="[Text]"/>
      <dgm:spPr/>
      <dgm:t>
        <a:bodyPr/>
        <a:lstStyle/>
        <a:p>
          <a:r>
            <a:rPr lang="en-US"/>
            <a:t>Monopoly</a:t>
          </a:r>
        </a:p>
      </dgm:t>
    </dgm:pt>
    <dgm:pt modelId="{3D237613-E4F5-44A7-9F13-D99D12E18337}" type="parTrans" cxnId="{19C88851-FCC5-4CBC-9E82-D59E84E0BBCC}">
      <dgm:prSet/>
      <dgm:spPr/>
      <dgm:t>
        <a:bodyPr/>
        <a:lstStyle/>
        <a:p>
          <a:endParaRPr lang="en-US"/>
        </a:p>
      </dgm:t>
    </dgm:pt>
    <dgm:pt modelId="{EAB31A91-0886-4F87-97F2-E97577D6B0ED}" type="sibTrans" cxnId="{19C88851-FCC5-4CBC-9E82-D59E84E0BBCC}">
      <dgm:prSet/>
      <dgm:spPr/>
      <dgm:t>
        <a:bodyPr/>
        <a:lstStyle/>
        <a:p>
          <a:endParaRPr lang="en-US"/>
        </a:p>
      </dgm:t>
    </dgm:pt>
    <dgm:pt modelId="{09D62497-BF17-41B5-B09F-5C1080B3A33E}">
      <dgm:prSet phldrT="[Text]"/>
      <dgm:spPr/>
      <dgm:t>
        <a:bodyPr/>
        <a:lstStyle/>
        <a:p>
          <a:r>
            <a:rPr lang="en-US"/>
            <a:t>High barriers to entry</a:t>
          </a:r>
        </a:p>
      </dgm:t>
    </dgm:pt>
    <dgm:pt modelId="{576D8F38-8E80-4A07-8C21-5AE45CCC2968}" type="parTrans" cxnId="{D2535030-E89D-4C53-B4A2-FDCA934AD61A}">
      <dgm:prSet/>
      <dgm:spPr/>
      <dgm:t>
        <a:bodyPr/>
        <a:lstStyle/>
        <a:p>
          <a:endParaRPr lang="en-US"/>
        </a:p>
      </dgm:t>
    </dgm:pt>
    <dgm:pt modelId="{53F8E46F-5669-49F0-B3B8-B7BBC335A04E}" type="sibTrans" cxnId="{D2535030-E89D-4C53-B4A2-FDCA934AD61A}">
      <dgm:prSet/>
      <dgm:spPr/>
      <dgm:t>
        <a:bodyPr/>
        <a:lstStyle/>
        <a:p>
          <a:endParaRPr lang="en-US"/>
        </a:p>
      </dgm:t>
    </dgm:pt>
    <dgm:pt modelId="{7F084EAE-8A98-4162-B9D8-E78D7FDFDCBE}">
      <dgm:prSet phldrT="[Text]"/>
      <dgm:spPr/>
      <dgm:t>
        <a:bodyPr/>
        <a:lstStyle/>
        <a:p>
          <a:r>
            <a:rPr lang="en-US"/>
            <a:t>Monopoly</a:t>
          </a:r>
        </a:p>
      </dgm:t>
    </dgm:pt>
    <dgm:pt modelId="{105422FB-838E-42CD-9CE3-616523610BE7}" type="parTrans" cxnId="{3A191F12-F45D-4783-80DE-12164466D6DC}">
      <dgm:prSet/>
      <dgm:spPr/>
      <dgm:t>
        <a:bodyPr/>
        <a:lstStyle/>
        <a:p>
          <a:endParaRPr lang="en-US"/>
        </a:p>
      </dgm:t>
    </dgm:pt>
    <dgm:pt modelId="{F1A0A872-3144-4A73-9FBE-7E19F9AA93A4}" type="sibTrans" cxnId="{3A191F12-F45D-4783-80DE-12164466D6DC}">
      <dgm:prSet/>
      <dgm:spPr/>
      <dgm:t>
        <a:bodyPr/>
        <a:lstStyle/>
        <a:p>
          <a:endParaRPr lang="en-US"/>
        </a:p>
      </dgm:t>
    </dgm:pt>
    <dgm:pt modelId="{8842DD75-BB42-42A8-9780-DA53F88F3844}">
      <dgm:prSet phldrT="[Text]"/>
      <dgm:spPr/>
      <dgm:t>
        <a:bodyPr/>
        <a:lstStyle/>
        <a:p>
          <a:r>
            <a:rPr lang="en-US"/>
            <a:t>Oligopoly</a:t>
          </a:r>
        </a:p>
        <a:p>
          <a:r>
            <a:rPr lang="en-US"/>
            <a:t>	</a:t>
          </a:r>
        </a:p>
      </dgm:t>
    </dgm:pt>
    <dgm:pt modelId="{A35186AD-D563-48C0-B9C1-C30E9E73BA48}" type="parTrans" cxnId="{B01F8452-6130-490E-A604-C8B1F0E0AD61}">
      <dgm:prSet/>
      <dgm:spPr/>
      <dgm:t>
        <a:bodyPr/>
        <a:lstStyle/>
        <a:p>
          <a:endParaRPr lang="en-US"/>
        </a:p>
      </dgm:t>
    </dgm:pt>
    <dgm:pt modelId="{6F899491-1B5A-48BA-B46F-F49E49496D9F}" type="sibTrans" cxnId="{B01F8452-6130-490E-A604-C8B1F0E0AD61}">
      <dgm:prSet/>
      <dgm:spPr/>
      <dgm:t>
        <a:bodyPr/>
        <a:lstStyle/>
        <a:p>
          <a:endParaRPr lang="en-US"/>
        </a:p>
      </dgm:t>
    </dgm:pt>
    <dgm:pt modelId="{6BFB483E-C4C7-40E7-BF9B-7DC9A085ACE9}" type="pres">
      <dgm:prSet presAssocID="{4D35FAEB-EB42-4456-A78D-A835598793C9}" presName="Name0" presStyleCnt="0">
        <dgm:presLayoutVars>
          <dgm:dir/>
          <dgm:animLvl val="lvl"/>
          <dgm:resizeHandles val="exact"/>
        </dgm:presLayoutVars>
      </dgm:prSet>
      <dgm:spPr/>
      <dgm:t>
        <a:bodyPr/>
        <a:lstStyle/>
        <a:p>
          <a:endParaRPr lang="en-US"/>
        </a:p>
      </dgm:t>
    </dgm:pt>
    <dgm:pt modelId="{7FDC9AC5-94CB-4EE9-AD21-8BF9FC4D2843}" type="pres">
      <dgm:prSet presAssocID="{9049FEC4-40E3-4828-A6A0-57B0E83B0D13}" presName="linNode" presStyleCnt="0"/>
      <dgm:spPr/>
    </dgm:pt>
    <dgm:pt modelId="{80210D15-82DF-4B59-B84C-38ED9FC59616}" type="pres">
      <dgm:prSet presAssocID="{9049FEC4-40E3-4828-A6A0-57B0E83B0D13}" presName="parentText" presStyleLbl="node1" presStyleIdx="0" presStyleCnt="4">
        <dgm:presLayoutVars>
          <dgm:chMax val="1"/>
          <dgm:bulletEnabled val="1"/>
        </dgm:presLayoutVars>
      </dgm:prSet>
      <dgm:spPr/>
      <dgm:t>
        <a:bodyPr/>
        <a:lstStyle/>
        <a:p>
          <a:endParaRPr lang="en-US"/>
        </a:p>
      </dgm:t>
    </dgm:pt>
    <dgm:pt modelId="{A2E80210-5281-4117-9524-7945CF672F54}" type="pres">
      <dgm:prSet presAssocID="{9049FEC4-40E3-4828-A6A0-57B0E83B0D13}" presName="descendantText" presStyleLbl="alignAccFollowNode1" presStyleIdx="0" presStyleCnt="4">
        <dgm:presLayoutVars>
          <dgm:bulletEnabled val="1"/>
        </dgm:presLayoutVars>
      </dgm:prSet>
      <dgm:spPr/>
      <dgm:t>
        <a:bodyPr/>
        <a:lstStyle/>
        <a:p>
          <a:endParaRPr lang="en-US"/>
        </a:p>
      </dgm:t>
    </dgm:pt>
    <dgm:pt modelId="{C0FC54AF-EC71-4153-BC91-33D0382EE145}" type="pres">
      <dgm:prSet presAssocID="{9BAD2E16-1B81-454B-B3D1-B84FD726FB47}" presName="sp" presStyleCnt="0"/>
      <dgm:spPr/>
    </dgm:pt>
    <dgm:pt modelId="{22328A55-A055-463E-8551-B932A4138438}" type="pres">
      <dgm:prSet presAssocID="{954D3539-F17A-4338-8833-681A026510C9}" presName="linNode" presStyleCnt="0"/>
      <dgm:spPr/>
    </dgm:pt>
    <dgm:pt modelId="{9FF295E2-0331-48E6-A128-0F565C96EC48}" type="pres">
      <dgm:prSet presAssocID="{954D3539-F17A-4338-8833-681A026510C9}" presName="parentText" presStyleLbl="node1" presStyleIdx="1" presStyleCnt="4">
        <dgm:presLayoutVars>
          <dgm:chMax val="1"/>
          <dgm:bulletEnabled val="1"/>
        </dgm:presLayoutVars>
      </dgm:prSet>
      <dgm:spPr/>
      <dgm:t>
        <a:bodyPr/>
        <a:lstStyle/>
        <a:p>
          <a:endParaRPr lang="en-US"/>
        </a:p>
      </dgm:t>
    </dgm:pt>
    <dgm:pt modelId="{090BE227-F0A1-49D4-BCB3-591A8701FBCB}" type="pres">
      <dgm:prSet presAssocID="{954D3539-F17A-4338-8833-681A026510C9}" presName="descendantText" presStyleLbl="alignAccFollowNode1" presStyleIdx="1" presStyleCnt="4">
        <dgm:presLayoutVars>
          <dgm:bulletEnabled val="1"/>
        </dgm:presLayoutVars>
      </dgm:prSet>
      <dgm:spPr/>
      <dgm:t>
        <a:bodyPr/>
        <a:lstStyle/>
        <a:p>
          <a:endParaRPr lang="en-US"/>
        </a:p>
      </dgm:t>
    </dgm:pt>
    <dgm:pt modelId="{DD5BEB8D-E787-4AA0-AE8B-507D3F7DB325}" type="pres">
      <dgm:prSet presAssocID="{EBB43BD5-43DB-4CC4-959E-3FB02B6B82C5}" presName="sp" presStyleCnt="0"/>
      <dgm:spPr/>
    </dgm:pt>
    <dgm:pt modelId="{20711B2C-5216-4D28-BF33-FFC8FB85D60B}" type="pres">
      <dgm:prSet presAssocID="{38C6ADB7-EF13-41C9-AA25-07C32434E523}" presName="linNode" presStyleCnt="0"/>
      <dgm:spPr/>
    </dgm:pt>
    <dgm:pt modelId="{2645A568-6592-459E-A35B-FE3C341DC39B}" type="pres">
      <dgm:prSet presAssocID="{38C6ADB7-EF13-41C9-AA25-07C32434E523}" presName="parentText" presStyleLbl="node1" presStyleIdx="2" presStyleCnt="4">
        <dgm:presLayoutVars>
          <dgm:chMax val="1"/>
          <dgm:bulletEnabled val="1"/>
        </dgm:presLayoutVars>
      </dgm:prSet>
      <dgm:spPr/>
      <dgm:t>
        <a:bodyPr/>
        <a:lstStyle/>
        <a:p>
          <a:endParaRPr lang="en-US"/>
        </a:p>
      </dgm:t>
    </dgm:pt>
    <dgm:pt modelId="{D9D85B83-DABD-46D7-8D57-E1EFBEEFE01B}" type="pres">
      <dgm:prSet presAssocID="{38C6ADB7-EF13-41C9-AA25-07C32434E523}" presName="descendantText" presStyleLbl="alignAccFollowNode1" presStyleIdx="2" presStyleCnt="4">
        <dgm:presLayoutVars>
          <dgm:bulletEnabled val="1"/>
        </dgm:presLayoutVars>
      </dgm:prSet>
      <dgm:spPr/>
      <dgm:t>
        <a:bodyPr/>
        <a:lstStyle/>
        <a:p>
          <a:endParaRPr lang="en-US"/>
        </a:p>
      </dgm:t>
    </dgm:pt>
    <dgm:pt modelId="{AB2ADC81-F9E3-4239-9F2E-6F15641D2214}" type="pres">
      <dgm:prSet presAssocID="{D8BE9945-B8ED-4FFD-95F4-0A207F2670DA}" presName="sp" presStyleCnt="0"/>
      <dgm:spPr/>
    </dgm:pt>
    <dgm:pt modelId="{15FAA1CD-E667-4AB3-A719-C859011848F2}" type="pres">
      <dgm:prSet presAssocID="{09D62497-BF17-41B5-B09F-5C1080B3A33E}" presName="linNode" presStyleCnt="0"/>
      <dgm:spPr/>
    </dgm:pt>
    <dgm:pt modelId="{F39FDB33-2365-4CDE-92E3-4B30D9EBBA38}" type="pres">
      <dgm:prSet presAssocID="{09D62497-BF17-41B5-B09F-5C1080B3A33E}" presName="parentText" presStyleLbl="node1" presStyleIdx="3" presStyleCnt="4">
        <dgm:presLayoutVars>
          <dgm:chMax val="1"/>
          <dgm:bulletEnabled val="1"/>
        </dgm:presLayoutVars>
      </dgm:prSet>
      <dgm:spPr/>
      <dgm:t>
        <a:bodyPr/>
        <a:lstStyle/>
        <a:p>
          <a:endParaRPr lang="en-US"/>
        </a:p>
      </dgm:t>
    </dgm:pt>
    <dgm:pt modelId="{EF97BE82-8F2F-480D-8E79-11F721736DD5}" type="pres">
      <dgm:prSet presAssocID="{09D62497-BF17-41B5-B09F-5C1080B3A33E}" presName="descendantText" presStyleLbl="alignAccFollowNode1" presStyleIdx="3" presStyleCnt="4">
        <dgm:presLayoutVars>
          <dgm:bulletEnabled val="1"/>
        </dgm:presLayoutVars>
      </dgm:prSet>
      <dgm:spPr/>
      <dgm:t>
        <a:bodyPr/>
        <a:lstStyle/>
        <a:p>
          <a:endParaRPr lang="en-US"/>
        </a:p>
      </dgm:t>
    </dgm:pt>
  </dgm:ptLst>
  <dgm:cxnLst>
    <dgm:cxn modelId="{CAF070ED-52EF-4DE5-9E60-40B262D3B9BA}" srcId="{4D35FAEB-EB42-4456-A78D-A835598793C9}" destId="{954D3539-F17A-4338-8833-681A026510C9}" srcOrd="1" destOrd="0" parTransId="{E0E1CD37-9CD0-4ED7-B4DB-D61B7EC6287F}" sibTransId="{EBB43BD5-43DB-4CC4-959E-3FB02B6B82C5}"/>
    <dgm:cxn modelId="{D2535030-E89D-4C53-B4A2-FDCA934AD61A}" srcId="{4D35FAEB-EB42-4456-A78D-A835598793C9}" destId="{09D62497-BF17-41B5-B09F-5C1080B3A33E}" srcOrd="3" destOrd="0" parTransId="{576D8F38-8E80-4A07-8C21-5AE45CCC2968}" sibTransId="{53F8E46F-5669-49F0-B3B8-B7BBC335A04E}"/>
    <dgm:cxn modelId="{5A5D4D7B-5261-416A-930B-7302F1A7FBCE}" srcId="{4D35FAEB-EB42-4456-A78D-A835598793C9}" destId="{9049FEC4-40E3-4828-A6A0-57B0E83B0D13}" srcOrd="0" destOrd="0" parTransId="{CE971022-F8AA-4962-98A9-98CA14BB6393}" sibTransId="{9BAD2E16-1B81-454B-B3D1-B84FD726FB47}"/>
    <dgm:cxn modelId="{E5202417-BCEC-4C1A-BA59-7F11357F16E0}" type="presOf" srcId="{91473861-BC8F-48E3-812E-879584038127}" destId="{D9D85B83-DABD-46D7-8D57-E1EFBEEFE01B}" srcOrd="0" destOrd="0" presId="urn:microsoft.com/office/officeart/2005/8/layout/vList5"/>
    <dgm:cxn modelId="{14AF8627-D86D-46B8-BB90-029401F92B53}" type="presOf" srcId="{4DF310CD-FE54-4149-B214-0F9CC2B347BD}" destId="{A2E80210-5281-4117-9524-7945CF672F54}" srcOrd="0" destOrd="0" presId="urn:microsoft.com/office/officeart/2005/8/layout/vList5"/>
    <dgm:cxn modelId="{955CBEB8-D6F8-4CF8-B235-E46EF14E6C27}" type="presOf" srcId="{09D62497-BF17-41B5-B09F-5C1080B3A33E}" destId="{F39FDB33-2365-4CDE-92E3-4B30D9EBBA38}" srcOrd="0" destOrd="0" presId="urn:microsoft.com/office/officeart/2005/8/layout/vList5"/>
    <dgm:cxn modelId="{364F45B5-9614-4BE7-9544-0D5402774D9E}" srcId="{9049FEC4-40E3-4828-A6A0-57B0E83B0D13}" destId="{4DF310CD-FE54-4149-B214-0F9CC2B347BD}" srcOrd="0" destOrd="0" parTransId="{4CD17FB2-03A6-436E-BA1A-AE267CA54AF0}" sibTransId="{369202A6-A04E-4547-B9D3-4CD3CA833B42}"/>
    <dgm:cxn modelId="{8942EC9F-D36C-4621-B7BA-FA0D4E79652D}" srcId="{954D3539-F17A-4338-8833-681A026510C9}" destId="{5C05A8A3-8881-44C6-B096-F2AAE9408D45}" srcOrd="0" destOrd="0" parTransId="{172132A0-56B9-4402-9582-C6EE0D6F348B}" sibTransId="{C8865369-93AD-4A9D-8F88-3B505A50E24A}"/>
    <dgm:cxn modelId="{D3BA19C2-886C-416E-9286-F0CD4A78BAD3}" type="presOf" srcId="{7F084EAE-8A98-4162-B9D8-E78D7FDFDCBE}" destId="{EF97BE82-8F2F-480D-8E79-11F721736DD5}" srcOrd="0" destOrd="0" presId="urn:microsoft.com/office/officeart/2005/8/layout/vList5"/>
    <dgm:cxn modelId="{212F4AC8-B0ED-478E-B0EC-114D98A87366}" type="presOf" srcId="{5C05A8A3-8881-44C6-B096-F2AAE9408D45}" destId="{090BE227-F0A1-49D4-BCB3-591A8701FBCB}" srcOrd="0" destOrd="0" presId="urn:microsoft.com/office/officeart/2005/8/layout/vList5"/>
    <dgm:cxn modelId="{19C88851-FCC5-4CBC-9E82-D59E84E0BBCC}" srcId="{954D3539-F17A-4338-8833-681A026510C9}" destId="{977B4FF7-E8CB-4066-B19C-11E9A6EC5DD2}" srcOrd="2" destOrd="0" parTransId="{3D237613-E4F5-44A7-9F13-D99D12E18337}" sibTransId="{EAB31A91-0886-4F87-97F2-E97577D6B0ED}"/>
    <dgm:cxn modelId="{3A191F12-F45D-4783-80DE-12164466D6DC}" srcId="{09D62497-BF17-41B5-B09F-5C1080B3A33E}" destId="{7F084EAE-8A98-4162-B9D8-E78D7FDFDCBE}" srcOrd="0" destOrd="0" parTransId="{105422FB-838E-42CD-9CE3-616523610BE7}" sibTransId="{F1A0A872-3144-4A73-9FBE-7E19F9AA93A4}"/>
    <dgm:cxn modelId="{5B6ABDBC-FAF4-465F-BF2D-47EA2F620120}" type="presOf" srcId="{9049FEC4-40E3-4828-A6A0-57B0E83B0D13}" destId="{80210D15-82DF-4B59-B84C-38ED9FC59616}" srcOrd="0" destOrd="0" presId="urn:microsoft.com/office/officeart/2005/8/layout/vList5"/>
    <dgm:cxn modelId="{59F2F732-8E00-4CD5-8CE9-9CFA055E2DD1}" type="presOf" srcId="{8842DD75-BB42-42A8-9780-DA53F88F3844}" destId="{EF97BE82-8F2F-480D-8E79-11F721736DD5}" srcOrd="0" destOrd="1" presId="urn:microsoft.com/office/officeart/2005/8/layout/vList5"/>
    <dgm:cxn modelId="{87D7C683-37A6-47C6-AD95-AA9CA8C6A0AD}" type="presOf" srcId="{4D35FAEB-EB42-4456-A78D-A835598793C9}" destId="{6BFB483E-C4C7-40E7-BF9B-7DC9A085ACE9}" srcOrd="0" destOrd="0" presId="urn:microsoft.com/office/officeart/2005/8/layout/vList5"/>
    <dgm:cxn modelId="{E8BD8396-F96B-4E24-93F6-5CE8D7A73209}" type="presOf" srcId="{42ADB2DE-14CF-4987-8DCE-874695B1D8AA}" destId="{090BE227-F0A1-49D4-BCB3-591A8701FBCB}" srcOrd="0" destOrd="1" presId="urn:microsoft.com/office/officeart/2005/8/layout/vList5"/>
    <dgm:cxn modelId="{5347BE18-CD81-4897-A195-2EAADA3EF44B}" srcId="{4D35FAEB-EB42-4456-A78D-A835598793C9}" destId="{38C6ADB7-EF13-41C9-AA25-07C32434E523}" srcOrd="2" destOrd="0" parTransId="{B6619951-9FF6-41AB-8268-B73BECDD31F3}" sibTransId="{D8BE9945-B8ED-4FFD-95F4-0A207F2670DA}"/>
    <dgm:cxn modelId="{BF8145C8-4653-4786-87BA-50F179E8E403}" srcId="{38C6ADB7-EF13-41C9-AA25-07C32434E523}" destId="{91473861-BC8F-48E3-812E-879584038127}" srcOrd="0" destOrd="0" parTransId="{DFCEA1B7-19E3-48DB-9C2A-94ED063FE3B0}" sibTransId="{8E9BD77C-A003-4DA1-9351-F95284B79053}"/>
    <dgm:cxn modelId="{B01F8452-6130-490E-A604-C8B1F0E0AD61}" srcId="{09D62497-BF17-41B5-B09F-5C1080B3A33E}" destId="{8842DD75-BB42-42A8-9780-DA53F88F3844}" srcOrd="1" destOrd="0" parTransId="{A35186AD-D563-48C0-B9C1-C30E9E73BA48}" sibTransId="{6F899491-1B5A-48BA-B46F-F49E49496D9F}"/>
    <dgm:cxn modelId="{CB3D60EC-47E2-4C37-827B-EE2FD4EFA1A8}" type="presOf" srcId="{977B4FF7-E8CB-4066-B19C-11E9A6EC5DD2}" destId="{090BE227-F0A1-49D4-BCB3-591A8701FBCB}" srcOrd="0" destOrd="2" presId="urn:microsoft.com/office/officeart/2005/8/layout/vList5"/>
    <dgm:cxn modelId="{39210BD7-ADA9-40A5-8925-D72CBCD50734}" type="presOf" srcId="{954D3539-F17A-4338-8833-681A026510C9}" destId="{9FF295E2-0331-48E6-A128-0F565C96EC48}" srcOrd="0" destOrd="0" presId="urn:microsoft.com/office/officeart/2005/8/layout/vList5"/>
    <dgm:cxn modelId="{3E1C6A79-49D6-45C8-AE8D-4022C06C9736}" type="presOf" srcId="{38C6ADB7-EF13-41C9-AA25-07C32434E523}" destId="{2645A568-6592-459E-A35B-FE3C341DC39B}" srcOrd="0" destOrd="0" presId="urn:microsoft.com/office/officeart/2005/8/layout/vList5"/>
    <dgm:cxn modelId="{0DD387D9-0490-4B77-A4A5-D08C5B81546A}" srcId="{954D3539-F17A-4338-8833-681A026510C9}" destId="{42ADB2DE-14CF-4987-8DCE-874695B1D8AA}" srcOrd="1" destOrd="0" parTransId="{C7DD6205-A14A-41F5-8641-9116CFB321FF}" sibTransId="{C546822E-D052-493A-B2AD-D3BC95DAAC41}"/>
    <dgm:cxn modelId="{DBC873E2-1E97-46AD-BA94-48175E0C34E0}" type="presParOf" srcId="{6BFB483E-C4C7-40E7-BF9B-7DC9A085ACE9}" destId="{7FDC9AC5-94CB-4EE9-AD21-8BF9FC4D2843}" srcOrd="0" destOrd="0" presId="urn:microsoft.com/office/officeart/2005/8/layout/vList5"/>
    <dgm:cxn modelId="{B6515A73-FB46-45C2-8381-8E6D998D60F6}" type="presParOf" srcId="{7FDC9AC5-94CB-4EE9-AD21-8BF9FC4D2843}" destId="{80210D15-82DF-4B59-B84C-38ED9FC59616}" srcOrd="0" destOrd="0" presId="urn:microsoft.com/office/officeart/2005/8/layout/vList5"/>
    <dgm:cxn modelId="{A7FD1336-A4EE-41D5-ADBF-3FCE657D2EBE}" type="presParOf" srcId="{7FDC9AC5-94CB-4EE9-AD21-8BF9FC4D2843}" destId="{A2E80210-5281-4117-9524-7945CF672F54}" srcOrd="1" destOrd="0" presId="urn:microsoft.com/office/officeart/2005/8/layout/vList5"/>
    <dgm:cxn modelId="{CD203534-00BA-464C-8EA3-7527DCB864F7}" type="presParOf" srcId="{6BFB483E-C4C7-40E7-BF9B-7DC9A085ACE9}" destId="{C0FC54AF-EC71-4153-BC91-33D0382EE145}" srcOrd="1" destOrd="0" presId="urn:microsoft.com/office/officeart/2005/8/layout/vList5"/>
    <dgm:cxn modelId="{06EA6C8A-075F-4912-BF64-C093362A8E5C}" type="presParOf" srcId="{6BFB483E-C4C7-40E7-BF9B-7DC9A085ACE9}" destId="{22328A55-A055-463E-8551-B932A4138438}" srcOrd="2" destOrd="0" presId="urn:microsoft.com/office/officeart/2005/8/layout/vList5"/>
    <dgm:cxn modelId="{1F6A39C4-3687-4F3B-8277-99F4267F3BF2}" type="presParOf" srcId="{22328A55-A055-463E-8551-B932A4138438}" destId="{9FF295E2-0331-48E6-A128-0F565C96EC48}" srcOrd="0" destOrd="0" presId="urn:microsoft.com/office/officeart/2005/8/layout/vList5"/>
    <dgm:cxn modelId="{1CBFEC36-4D4F-41E6-920F-2D98BD099A41}" type="presParOf" srcId="{22328A55-A055-463E-8551-B932A4138438}" destId="{090BE227-F0A1-49D4-BCB3-591A8701FBCB}" srcOrd="1" destOrd="0" presId="urn:microsoft.com/office/officeart/2005/8/layout/vList5"/>
    <dgm:cxn modelId="{74E1864D-089B-468A-8710-C446BF031FCF}" type="presParOf" srcId="{6BFB483E-C4C7-40E7-BF9B-7DC9A085ACE9}" destId="{DD5BEB8D-E787-4AA0-AE8B-507D3F7DB325}" srcOrd="3" destOrd="0" presId="urn:microsoft.com/office/officeart/2005/8/layout/vList5"/>
    <dgm:cxn modelId="{199A6F92-D496-4127-AB46-6D5F1FB575A6}" type="presParOf" srcId="{6BFB483E-C4C7-40E7-BF9B-7DC9A085ACE9}" destId="{20711B2C-5216-4D28-BF33-FFC8FB85D60B}" srcOrd="4" destOrd="0" presId="urn:microsoft.com/office/officeart/2005/8/layout/vList5"/>
    <dgm:cxn modelId="{F33F03B4-8B7D-4B9C-ACA5-08B279827D93}" type="presParOf" srcId="{20711B2C-5216-4D28-BF33-FFC8FB85D60B}" destId="{2645A568-6592-459E-A35B-FE3C341DC39B}" srcOrd="0" destOrd="0" presId="urn:microsoft.com/office/officeart/2005/8/layout/vList5"/>
    <dgm:cxn modelId="{E4DDD090-469E-4A95-8896-4A6251001454}" type="presParOf" srcId="{20711B2C-5216-4D28-BF33-FFC8FB85D60B}" destId="{D9D85B83-DABD-46D7-8D57-E1EFBEEFE01B}" srcOrd="1" destOrd="0" presId="urn:microsoft.com/office/officeart/2005/8/layout/vList5"/>
    <dgm:cxn modelId="{A88DC9F5-D8F1-42FC-AF0F-1E5CAEBF314E}" type="presParOf" srcId="{6BFB483E-C4C7-40E7-BF9B-7DC9A085ACE9}" destId="{AB2ADC81-F9E3-4239-9F2E-6F15641D2214}" srcOrd="5" destOrd="0" presId="urn:microsoft.com/office/officeart/2005/8/layout/vList5"/>
    <dgm:cxn modelId="{9A6FD56D-5D0C-4239-B2F2-AF8C2D3629C9}" type="presParOf" srcId="{6BFB483E-C4C7-40E7-BF9B-7DC9A085ACE9}" destId="{15FAA1CD-E667-4AB3-A719-C859011848F2}" srcOrd="6" destOrd="0" presId="urn:microsoft.com/office/officeart/2005/8/layout/vList5"/>
    <dgm:cxn modelId="{1E275999-0E03-490E-BD5D-0574A871936D}" type="presParOf" srcId="{15FAA1CD-E667-4AB3-A719-C859011848F2}" destId="{F39FDB33-2365-4CDE-92E3-4B30D9EBBA38}" srcOrd="0" destOrd="0" presId="urn:microsoft.com/office/officeart/2005/8/layout/vList5"/>
    <dgm:cxn modelId="{EC4795FD-36A1-4074-B7C8-ED21858B6CF7}" type="presParOf" srcId="{15FAA1CD-E667-4AB3-A719-C859011848F2}" destId="{EF97BE82-8F2F-480D-8E79-11F721736DD5}" srcOrd="1" destOrd="0" presId="urn:microsoft.com/office/officeart/2005/8/layout/vList5"/>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75C9BE-9247-4963-8042-22A8DD3FB8DE}">
      <dsp:nvSpPr>
        <dsp:cNvPr id="0" name=""/>
        <dsp:cNvSpPr/>
      </dsp:nvSpPr>
      <dsp:spPr>
        <a:xfrm>
          <a:off x="1747951" y="353491"/>
          <a:ext cx="2363877" cy="2363877"/>
        </a:xfrm>
        <a:prstGeom prst="blockArc">
          <a:avLst>
            <a:gd name="adj1" fmla="val 10800000"/>
            <a:gd name="adj2" fmla="val 16200000"/>
            <a:gd name="adj3" fmla="val 463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FB4C97-13B6-446C-86EE-1923489A4BC1}">
      <dsp:nvSpPr>
        <dsp:cNvPr id="0" name=""/>
        <dsp:cNvSpPr/>
      </dsp:nvSpPr>
      <dsp:spPr>
        <a:xfrm>
          <a:off x="1747951" y="353491"/>
          <a:ext cx="2363877" cy="2363877"/>
        </a:xfrm>
        <a:prstGeom prst="blockArc">
          <a:avLst>
            <a:gd name="adj1" fmla="val 5400000"/>
            <a:gd name="adj2" fmla="val 10800000"/>
            <a:gd name="adj3" fmla="val 463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6D74BE3-0763-4B17-AE1D-F3F6FE09FB4D}">
      <dsp:nvSpPr>
        <dsp:cNvPr id="0" name=""/>
        <dsp:cNvSpPr/>
      </dsp:nvSpPr>
      <dsp:spPr>
        <a:xfrm>
          <a:off x="1747951" y="353491"/>
          <a:ext cx="2363877" cy="2363877"/>
        </a:xfrm>
        <a:prstGeom prst="blockArc">
          <a:avLst>
            <a:gd name="adj1" fmla="val 0"/>
            <a:gd name="adj2" fmla="val 5400000"/>
            <a:gd name="adj3" fmla="val 463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E40FDE-EB68-4BC7-846B-BC25F68B5E6D}">
      <dsp:nvSpPr>
        <dsp:cNvPr id="0" name=""/>
        <dsp:cNvSpPr/>
      </dsp:nvSpPr>
      <dsp:spPr>
        <a:xfrm>
          <a:off x="1747951" y="353491"/>
          <a:ext cx="2363877" cy="2363877"/>
        </a:xfrm>
        <a:prstGeom prst="blockArc">
          <a:avLst>
            <a:gd name="adj1" fmla="val 16200000"/>
            <a:gd name="adj2" fmla="val 0"/>
            <a:gd name="adj3" fmla="val 463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7215E5-D129-4E18-BC03-76B77E6BF25A}">
      <dsp:nvSpPr>
        <dsp:cNvPr id="0" name=""/>
        <dsp:cNvSpPr/>
      </dsp:nvSpPr>
      <dsp:spPr>
        <a:xfrm>
          <a:off x="2386258" y="991798"/>
          <a:ext cx="1087263" cy="10872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Types of Competition</a:t>
          </a:r>
        </a:p>
      </dsp:txBody>
      <dsp:txXfrm>
        <a:off x="2545484" y="1151024"/>
        <a:ext cx="768811" cy="768811"/>
      </dsp:txXfrm>
    </dsp:sp>
    <dsp:sp modelId="{A69C529A-9A03-4351-935C-ACC7E7E35864}">
      <dsp:nvSpPr>
        <dsp:cNvPr id="0" name=""/>
        <dsp:cNvSpPr/>
      </dsp:nvSpPr>
      <dsp:spPr>
        <a:xfrm>
          <a:off x="2549347" y="348"/>
          <a:ext cx="761084" cy="7610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660805" y="111806"/>
        <a:ext cx="538168" cy="538168"/>
      </dsp:txXfrm>
    </dsp:sp>
    <dsp:sp modelId="{523EF4F3-7D7A-4BF0-B8E6-E2C38C93B0F1}">
      <dsp:nvSpPr>
        <dsp:cNvPr id="0" name=""/>
        <dsp:cNvSpPr/>
      </dsp:nvSpPr>
      <dsp:spPr>
        <a:xfrm>
          <a:off x="3703887" y="1154887"/>
          <a:ext cx="761084" cy="7610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3815345" y="1266345"/>
        <a:ext cx="538168" cy="538168"/>
      </dsp:txXfrm>
    </dsp:sp>
    <dsp:sp modelId="{4C100D4A-AFD3-42C9-9194-F24194CDF080}">
      <dsp:nvSpPr>
        <dsp:cNvPr id="0" name=""/>
        <dsp:cNvSpPr/>
      </dsp:nvSpPr>
      <dsp:spPr>
        <a:xfrm>
          <a:off x="2549347" y="2309427"/>
          <a:ext cx="761084" cy="7610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660805" y="2420885"/>
        <a:ext cx="538168" cy="538168"/>
      </dsp:txXfrm>
    </dsp:sp>
    <dsp:sp modelId="{B3D34C19-AB48-43C8-BD1D-2BD526D87E86}">
      <dsp:nvSpPr>
        <dsp:cNvPr id="0" name=""/>
        <dsp:cNvSpPr/>
      </dsp:nvSpPr>
      <dsp:spPr>
        <a:xfrm>
          <a:off x="1394808" y="1154887"/>
          <a:ext cx="761084" cy="7610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1506266" y="1266345"/>
        <a:ext cx="538168" cy="5381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306AAF-15D0-479F-BE70-69B69545C450}">
      <dsp:nvSpPr>
        <dsp:cNvPr id="0" name=""/>
        <dsp:cNvSpPr/>
      </dsp:nvSpPr>
      <dsp:spPr>
        <a:xfrm>
          <a:off x="442341" y="0"/>
          <a:ext cx="5013198" cy="268986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3CBE036-7B08-4008-80D5-A5C4D64A79C5}">
      <dsp:nvSpPr>
        <dsp:cNvPr id="0" name=""/>
        <dsp:cNvSpPr/>
      </dsp:nvSpPr>
      <dsp:spPr>
        <a:xfrm>
          <a:off x="719" y="806958"/>
          <a:ext cx="1356181" cy="10759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endParaRPr lang="en-US" sz="3400" kern="1200"/>
        </a:p>
      </dsp:txBody>
      <dsp:txXfrm>
        <a:off x="53242" y="859481"/>
        <a:ext cx="1251135" cy="970898"/>
      </dsp:txXfrm>
    </dsp:sp>
    <dsp:sp modelId="{D742A42B-4AF3-4EE3-8355-F45156C89876}">
      <dsp:nvSpPr>
        <dsp:cNvPr id="0" name=""/>
        <dsp:cNvSpPr/>
      </dsp:nvSpPr>
      <dsp:spPr>
        <a:xfrm>
          <a:off x="1514139" y="806958"/>
          <a:ext cx="1356181" cy="10759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US" sz="3400" kern="1200"/>
            <a:t>[Text]</a:t>
          </a:r>
        </a:p>
      </dsp:txBody>
      <dsp:txXfrm>
        <a:off x="1566662" y="859481"/>
        <a:ext cx="1251135" cy="970898"/>
      </dsp:txXfrm>
    </dsp:sp>
    <dsp:sp modelId="{75C881BD-6421-4AD2-B73A-C8DA26F9E72C}">
      <dsp:nvSpPr>
        <dsp:cNvPr id="0" name=""/>
        <dsp:cNvSpPr/>
      </dsp:nvSpPr>
      <dsp:spPr>
        <a:xfrm>
          <a:off x="3027559" y="806958"/>
          <a:ext cx="1356181" cy="10759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endParaRPr lang="en-US" sz="3400" kern="1200"/>
        </a:p>
      </dsp:txBody>
      <dsp:txXfrm>
        <a:off x="3080082" y="859481"/>
        <a:ext cx="1251135" cy="970898"/>
      </dsp:txXfrm>
    </dsp:sp>
    <dsp:sp modelId="{D0CC106B-9582-4BBE-8324-40B0F84770CE}">
      <dsp:nvSpPr>
        <dsp:cNvPr id="0" name=""/>
        <dsp:cNvSpPr/>
      </dsp:nvSpPr>
      <dsp:spPr>
        <a:xfrm>
          <a:off x="4540978" y="806958"/>
          <a:ext cx="1356181" cy="10759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endParaRPr lang="en-US" sz="3400" kern="1200"/>
        </a:p>
      </dsp:txBody>
      <dsp:txXfrm>
        <a:off x="4593501" y="859481"/>
        <a:ext cx="1251135" cy="9708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80210-5281-4117-9524-7945CF672F54}">
      <dsp:nvSpPr>
        <dsp:cNvPr id="0" name=""/>
        <dsp:cNvSpPr/>
      </dsp:nvSpPr>
      <dsp:spPr>
        <a:xfrm rot="5400000">
          <a:off x="3422588" y="-1368841"/>
          <a:ext cx="616327"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endParaRPr lang="en-US" sz="1100" kern="1200"/>
        </a:p>
      </dsp:txBody>
      <dsp:txXfrm rot="-5400000">
        <a:off x="1975104" y="108730"/>
        <a:ext cx="3481209" cy="556153"/>
      </dsp:txXfrm>
    </dsp:sp>
    <dsp:sp modelId="{80210D15-82DF-4B59-B84C-38ED9FC59616}">
      <dsp:nvSpPr>
        <dsp:cNvPr id="0" name=""/>
        <dsp:cNvSpPr/>
      </dsp:nvSpPr>
      <dsp:spPr>
        <a:xfrm>
          <a:off x="0" y="1601"/>
          <a:ext cx="1975104" cy="77040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All firms have an identical product</a:t>
          </a:r>
        </a:p>
      </dsp:txBody>
      <dsp:txXfrm>
        <a:off x="37608" y="39209"/>
        <a:ext cx="1899888" cy="695192"/>
      </dsp:txXfrm>
    </dsp:sp>
    <dsp:sp modelId="{090BE227-F0A1-49D4-BCB3-591A8701FBCB}">
      <dsp:nvSpPr>
        <dsp:cNvPr id="0" name=""/>
        <dsp:cNvSpPr/>
      </dsp:nvSpPr>
      <dsp:spPr>
        <a:xfrm rot="5400000">
          <a:off x="3422588" y="-559912"/>
          <a:ext cx="616327"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r>
            <a:rPr lang="en-US" sz="1100" kern="1200"/>
            <a:t>[Text]</a:t>
          </a:r>
        </a:p>
      </dsp:txBody>
      <dsp:txXfrm rot="-5400000">
        <a:off x="1975104" y="917659"/>
        <a:ext cx="3481209" cy="556153"/>
      </dsp:txXfrm>
    </dsp:sp>
    <dsp:sp modelId="{9FF295E2-0331-48E6-A128-0F565C96EC48}">
      <dsp:nvSpPr>
        <dsp:cNvPr id="0" name=""/>
        <dsp:cNvSpPr/>
      </dsp:nvSpPr>
      <dsp:spPr>
        <a:xfrm>
          <a:off x="0" y="810530"/>
          <a:ext cx="1975104" cy="77040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Imperfect information exists in market</a:t>
          </a:r>
        </a:p>
      </dsp:txBody>
      <dsp:txXfrm>
        <a:off x="37608" y="848138"/>
        <a:ext cx="1899888" cy="695192"/>
      </dsp:txXfrm>
    </dsp:sp>
    <dsp:sp modelId="{D9D85B83-DABD-46D7-8D57-E1EFBEEFE01B}">
      <dsp:nvSpPr>
        <dsp:cNvPr id="0" name=""/>
        <dsp:cNvSpPr/>
      </dsp:nvSpPr>
      <dsp:spPr>
        <a:xfrm rot="5400000">
          <a:off x="3422588" y="249016"/>
          <a:ext cx="616327"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endParaRPr lang="en-US" sz="1100" kern="1200"/>
        </a:p>
      </dsp:txBody>
      <dsp:txXfrm rot="-5400000">
        <a:off x="1975104" y="1726588"/>
        <a:ext cx="3481209" cy="556153"/>
      </dsp:txXfrm>
    </dsp:sp>
    <dsp:sp modelId="{2645A568-6592-459E-A35B-FE3C341DC39B}">
      <dsp:nvSpPr>
        <dsp:cNvPr id="0" name=""/>
        <dsp:cNvSpPr/>
      </dsp:nvSpPr>
      <dsp:spPr>
        <a:xfrm>
          <a:off x="0" y="1619460"/>
          <a:ext cx="1975104" cy="77040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Single producer</a:t>
          </a:r>
        </a:p>
      </dsp:txBody>
      <dsp:txXfrm>
        <a:off x="37608" y="1657068"/>
        <a:ext cx="1899888" cy="695192"/>
      </dsp:txXfrm>
    </dsp:sp>
    <dsp:sp modelId="{EF97BE82-8F2F-480D-8E79-11F721736DD5}">
      <dsp:nvSpPr>
        <dsp:cNvPr id="0" name=""/>
        <dsp:cNvSpPr/>
      </dsp:nvSpPr>
      <dsp:spPr>
        <a:xfrm rot="5400000">
          <a:off x="3422588" y="1057945"/>
          <a:ext cx="616327"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US" sz="1100" kern="1200"/>
            <a:t>[Text]</a:t>
          </a:r>
        </a:p>
        <a:p>
          <a:pPr marL="57150" lvl="1" indent="-57150" algn="l" defTabSz="488950">
            <a:lnSpc>
              <a:spcPct val="90000"/>
            </a:lnSpc>
            <a:spcBef>
              <a:spcPct val="0"/>
            </a:spcBef>
            <a:spcAft>
              <a:spcPct val="15000"/>
            </a:spcAft>
            <a:buChar char="••"/>
          </a:pPr>
          <a:r>
            <a:rPr lang="en-US" sz="1100" kern="1200"/>
            <a:t>[Text]</a:t>
          </a:r>
        </a:p>
        <a:p>
          <a:pPr marL="57150" lvl="1" indent="-57150" algn="l" defTabSz="488950">
            <a:lnSpc>
              <a:spcPct val="90000"/>
            </a:lnSpc>
            <a:spcBef>
              <a:spcPct val="0"/>
            </a:spcBef>
            <a:spcAft>
              <a:spcPct val="15000"/>
            </a:spcAft>
            <a:buChar char="••"/>
          </a:pPr>
          <a:r>
            <a:rPr lang="en-US" sz="1100" kern="1200"/>
            <a:t>	</a:t>
          </a:r>
        </a:p>
      </dsp:txBody>
      <dsp:txXfrm rot="-5400000">
        <a:off x="1975104" y="2535517"/>
        <a:ext cx="3481209" cy="556153"/>
      </dsp:txXfrm>
    </dsp:sp>
    <dsp:sp modelId="{F39FDB33-2365-4CDE-92E3-4B30D9EBBA38}">
      <dsp:nvSpPr>
        <dsp:cNvPr id="0" name=""/>
        <dsp:cNvSpPr/>
      </dsp:nvSpPr>
      <dsp:spPr>
        <a:xfrm>
          <a:off x="0" y="2428389"/>
          <a:ext cx="1975104" cy="77040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High barriers to entry</a:t>
          </a:r>
        </a:p>
      </dsp:txBody>
      <dsp:txXfrm>
        <a:off x="37608" y="2465997"/>
        <a:ext cx="1899888" cy="6951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75C9BE-9247-4963-8042-22A8DD3FB8DE}">
      <dsp:nvSpPr>
        <dsp:cNvPr id="0" name=""/>
        <dsp:cNvSpPr/>
      </dsp:nvSpPr>
      <dsp:spPr>
        <a:xfrm>
          <a:off x="1774263" y="368373"/>
          <a:ext cx="2463652" cy="2463652"/>
        </a:xfrm>
        <a:prstGeom prst="blockArc">
          <a:avLst>
            <a:gd name="adj1" fmla="val 10800000"/>
            <a:gd name="adj2" fmla="val 16200000"/>
            <a:gd name="adj3" fmla="val 463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FB4C97-13B6-446C-86EE-1923489A4BC1}">
      <dsp:nvSpPr>
        <dsp:cNvPr id="0" name=""/>
        <dsp:cNvSpPr/>
      </dsp:nvSpPr>
      <dsp:spPr>
        <a:xfrm>
          <a:off x="1774263" y="368373"/>
          <a:ext cx="2463652" cy="2463652"/>
        </a:xfrm>
        <a:prstGeom prst="blockArc">
          <a:avLst>
            <a:gd name="adj1" fmla="val 5400000"/>
            <a:gd name="adj2" fmla="val 10800000"/>
            <a:gd name="adj3" fmla="val 463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6D74BE3-0763-4B17-AE1D-F3F6FE09FB4D}">
      <dsp:nvSpPr>
        <dsp:cNvPr id="0" name=""/>
        <dsp:cNvSpPr/>
      </dsp:nvSpPr>
      <dsp:spPr>
        <a:xfrm>
          <a:off x="1774263" y="368373"/>
          <a:ext cx="2463652" cy="2463652"/>
        </a:xfrm>
        <a:prstGeom prst="blockArc">
          <a:avLst>
            <a:gd name="adj1" fmla="val 0"/>
            <a:gd name="adj2" fmla="val 5400000"/>
            <a:gd name="adj3" fmla="val 463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E40FDE-EB68-4BC7-846B-BC25F68B5E6D}">
      <dsp:nvSpPr>
        <dsp:cNvPr id="0" name=""/>
        <dsp:cNvSpPr/>
      </dsp:nvSpPr>
      <dsp:spPr>
        <a:xfrm>
          <a:off x="1774263" y="368373"/>
          <a:ext cx="2463652" cy="2463652"/>
        </a:xfrm>
        <a:prstGeom prst="blockArc">
          <a:avLst>
            <a:gd name="adj1" fmla="val 16200000"/>
            <a:gd name="adj2" fmla="val 0"/>
            <a:gd name="adj3" fmla="val 463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7215E5-D129-4E18-BC03-76B77E6BF25A}">
      <dsp:nvSpPr>
        <dsp:cNvPr id="0" name=""/>
        <dsp:cNvSpPr/>
      </dsp:nvSpPr>
      <dsp:spPr>
        <a:xfrm>
          <a:off x="2439512" y="1033622"/>
          <a:ext cx="1133155" cy="11331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Types of Competition</a:t>
          </a:r>
        </a:p>
      </dsp:txBody>
      <dsp:txXfrm>
        <a:off x="2605459" y="1199569"/>
        <a:ext cx="801261" cy="801261"/>
      </dsp:txXfrm>
    </dsp:sp>
    <dsp:sp modelId="{A69C529A-9A03-4351-935C-ACC7E7E35864}">
      <dsp:nvSpPr>
        <dsp:cNvPr id="0" name=""/>
        <dsp:cNvSpPr/>
      </dsp:nvSpPr>
      <dsp:spPr>
        <a:xfrm>
          <a:off x="2609485" y="324"/>
          <a:ext cx="793208" cy="7932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Monopoly</a:t>
          </a:r>
        </a:p>
      </dsp:txBody>
      <dsp:txXfrm>
        <a:off x="2725648" y="116487"/>
        <a:ext cx="560882" cy="560882"/>
      </dsp:txXfrm>
    </dsp:sp>
    <dsp:sp modelId="{523EF4F3-7D7A-4BF0-B8E6-E2C38C93B0F1}">
      <dsp:nvSpPr>
        <dsp:cNvPr id="0" name=""/>
        <dsp:cNvSpPr/>
      </dsp:nvSpPr>
      <dsp:spPr>
        <a:xfrm>
          <a:off x="3812756" y="1203595"/>
          <a:ext cx="793208" cy="7932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Oligopoly</a:t>
          </a:r>
        </a:p>
      </dsp:txBody>
      <dsp:txXfrm>
        <a:off x="3928919" y="1319758"/>
        <a:ext cx="560882" cy="560882"/>
      </dsp:txXfrm>
    </dsp:sp>
    <dsp:sp modelId="{4C100D4A-AFD3-42C9-9194-F24194CDF080}">
      <dsp:nvSpPr>
        <dsp:cNvPr id="0" name=""/>
        <dsp:cNvSpPr/>
      </dsp:nvSpPr>
      <dsp:spPr>
        <a:xfrm>
          <a:off x="2609485" y="2406866"/>
          <a:ext cx="793208" cy="7932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Monopolistic Competition</a:t>
          </a:r>
        </a:p>
      </dsp:txBody>
      <dsp:txXfrm>
        <a:off x="2725648" y="2523029"/>
        <a:ext cx="560882" cy="560882"/>
      </dsp:txXfrm>
    </dsp:sp>
    <dsp:sp modelId="{B3D34C19-AB48-43C8-BD1D-2BD526D87E86}">
      <dsp:nvSpPr>
        <dsp:cNvPr id="0" name=""/>
        <dsp:cNvSpPr/>
      </dsp:nvSpPr>
      <dsp:spPr>
        <a:xfrm>
          <a:off x="1406214" y="1203595"/>
          <a:ext cx="793208" cy="7932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Perfect Competition</a:t>
          </a:r>
        </a:p>
      </dsp:txBody>
      <dsp:txXfrm>
        <a:off x="1522377" y="1319758"/>
        <a:ext cx="560882" cy="56088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306AAF-15D0-479F-BE70-69B69545C450}">
      <dsp:nvSpPr>
        <dsp:cNvPr id="0" name=""/>
        <dsp:cNvSpPr/>
      </dsp:nvSpPr>
      <dsp:spPr>
        <a:xfrm>
          <a:off x="442341" y="0"/>
          <a:ext cx="5013198" cy="268986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3CBE036-7B08-4008-80D5-A5C4D64A79C5}">
      <dsp:nvSpPr>
        <dsp:cNvPr id="0" name=""/>
        <dsp:cNvSpPr/>
      </dsp:nvSpPr>
      <dsp:spPr>
        <a:xfrm>
          <a:off x="2951" y="806958"/>
          <a:ext cx="1419753" cy="10759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Perfect Competition</a:t>
          </a:r>
        </a:p>
      </dsp:txBody>
      <dsp:txXfrm>
        <a:off x="55474" y="859481"/>
        <a:ext cx="1314707" cy="970898"/>
      </dsp:txXfrm>
    </dsp:sp>
    <dsp:sp modelId="{D742A42B-4AF3-4EE3-8355-F45156C89876}">
      <dsp:nvSpPr>
        <dsp:cNvPr id="0" name=""/>
        <dsp:cNvSpPr/>
      </dsp:nvSpPr>
      <dsp:spPr>
        <a:xfrm>
          <a:off x="1493692" y="806958"/>
          <a:ext cx="1419753" cy="10759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Monopolistic Competition</a:t>
          </a:r>
        </a:p>
      </dsp:txBody>
      <dsp:txXfrm>
        <a:off x="1546215" y="859481"/>
        <a:ext cx="1314707" cy="970898"/>
      </dsp:txXfrm>
    </dsp:sp>
    <dsp:sp modelId="{75C881BD-6421-4AD2-B73A-C8DA26F9E72C}">
      <dsp:nvSpPr>
        <dsp:cNvPr id="0" name=""/>
        <dsp:cNvSpPr/>
      </dsp:nvSpPr>
      <dsp:spPr>
        <a:xfrm>
          <a:off x="2984433" y="806958"/>
          <a:ext cx="1419753" cy="10759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Oligopoly</a:t>
          </a:r>
        </a:p>
      </dsp:txBody>
      <dsp:txXfrm>
        <a:off x="3036956" y="859481"/>
        <a:ext cx="1314707" cy="970898"/>
      </dsp:txXfrm>
    </dsp:sp>
    <dsp:sp modelId="{D0CC106B-9582-4BBE-8324-40B0F84770CE}">
      <dsp:nvSpPr>
        <dsp:cNvPr id="0" name=""/>
        <dsp:cNvSpPr/>
      </dsp:nvSpPr>
      <dsp:spPr>
        <a:xfrm>
          <a:off x="4475174" y="806958"/>
          <a:ext cx="1419753" cy="10759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Monopoly</a:t>
          </a:r>
        </a:p>
      </dsp:txBody>
      <dsp:txXfrm>
        <a:off x="4527697" y="859481"/>
        <a:ext cx="1314707" cy="97089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80210-5281-4117-9524-7945CF672F54}">
      <dsp:nvSpPr>
        <dsp:cNvPr id="0" name=""/>
        <dsp:cNvSpPr/>
      </dsp:nvSpPr>
      <dsp:spPr>
        <a:xfrm rot="5400000">
          <a:off x="3516823" y="-1458667"/>
          <a:ext cx="500398" cy="354543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Perfect competition</a:t>
          </a:r>
        </a:p>
      </dsp:txBody>
      <dsp:txXfrm rot="-5400000">
        <a:off x="1994306" y="88277"/>
        <a:ext cx="3521006" cy="451544"/>
      </dsp:txXfrm>
    </dsp:sp>
    <dsp:sp modelId="{80210D15-82DF-4B59-B84C-38ED9FC59616}">
      <dsp:nvSpPr>
        <dsp:cNvPr id="0" name=""/>
        <dsp:cNvSpPr/>
      </dsp:nvSpPr>
      <dsp:spPr>
        <a:xfrm>
          <a:off x="0" y="1300"/>
          <a:ext cx="1994306" cy="6254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All firms have an identical product</a:t>
          </a:r>
        </a:p>
      </dsp:txBody>
      <dsp:txXfrm>
        <a:off x="30534" y="31834"/>
        <a:ext cx="1933238" cy="564430"/>
      </dsp:txXfrm>
    </dsp:sp>
    <dsp:sp modelId="{090BE227-F0A1-49D4-BCB3-591A8701FBCB}">
      <dsp:nvSpPr>
        <dsp:cNvPr id="0" name=""/>
        <dsp:cNvSpPr/>
      </dsp:nvSpPr>
      <dsp:spPr>
        <a:xfrm rot="5400000">
          <a:off x="3516823" y="-801893"/>
          <a:ext cx="500398" cy="354543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Oligopoly</a:t>
          </a:r>
        </a:p>
        <a:p>
          <a:pPr marL="57150" lvl="1" indent="-57150" algn="l" defTabSz="355600">
            <a:lnSpc>
              <a:spcPct val="90000"/>
            </a:lnSpc>
            <a:spcBef>
              <a:spcPct val="0"/>
            </a:spcBef>
            <a:spcAft>
              <a:spcPct val="15000"/>
            </a:spcAft>
            <a:buChar char="••"/>
          </a:pPr>
          <a:r>
            <a:rPr lang="en-US" sz="800" kern="1200"/>
            <a:t>Monopolistic Competition</a:t>
          </a:r>
        </a:p>
        <a:p>
          <a:pPr marL="57150" lvl="1" indent="-57150" algn="l" defTabSz="355600">
            <a:lnSpc>
              <a:spcPct val="90000"/>
            </a:lnSpc>
            <a:spcBef>
              <a:spcPct val="0"/>
            </a:spcBef>
            <a:spcAft>
              <a:spcPct val="15000"/>
            </a:spcAft>
            <a:buChar char="••"/>
          </a:pPr>
          <a:r>
            <a:rPr lang="en-US" sz="800" kern="1200"/>
            <a:t>Monopoly</a:t>
          </a:r>
        </a:p>
      </dsp:txBody>
      <dsp:txXfrm rot="-5400000">
        <a:off x="1994306" y="745051"/>
        <a:ext cx="3521006" cy="451544"/>
      </dsp:txXfrm>
    </dsp:sp>
    <dsp:sp modelId="{9FF295E2-0331-48E6-A128-0F565C96EC48}">
      <dsp:nvSpPr>
        <dsp:cNvPr id="0" name=""/>
        <dsp:cNvSpPr/>
      </dsp:nvSpPr>
      <dsp:spPr>
        <a:xfrm>
          <a:off x="0" y="658073"/>
          <a:ext cx="1994306" cy="6254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Imperfect information exists in market</a:t>
          </a:r>
        </a:p>
      </dsp:txBody>
      <dsp:txXfrm>
        <a:off x="30534" y="688607"/>
        <a:ext cx="1933238" cy="564430"/>
      </dsp:txXfrm>
    </dsp:sp>
    <dsp:sp modelId="{D9D85B83-DABD-46D7-8D57-E1EFBEEFE01B}">
      <dsp:nvSpPr>
        <dsp:cNvPr id="0" name=""/>
        <dsp:cNvSpPr/>
      </dsp:nvSpPr>
      <dsp:spPr>
        <a:xfrm rot="5400000">
          <a:off x="3516823" y="-145120"/>
          <a:ext cx="500398" cy="354543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Monopoly</a:t>
          </a:r>
        </a:p>
      </dsp:txBody>
      <dsp:txXfrm rot="-5400000">
        <a:off x="1994306" y="1401824"/>
        <a:ext cx="3521006" cy="451544"/>
      </dsp:txXfrm>
    </dsp:sp>
    <dsp:sp modelId="{2645A568-6592-459E-A35B-FE3C341DC39B}">
      <dsp:nvSpPr>
        <dsp:cNvPr id="0" name=""/>
        <dsp:cNvSpPr/>
      </dsp:nvSpPr>
      <dsp:spPr>
        <a:xfrm>
          <a:off x="0" y="1314847"/>
          <a:ext cx="1994306" cy="6254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Single producer</a:t>
          </a:r>
        </a:p>
      </dsp:txBody>
      <dsp:txXfrm>
        <a:off x="30534" y="1345381"/>
        <a:ext cx="1933238" cy="564430"/>
      </dsp:txXfrm>
    </dsp:sp>
    <dsp:sp modelId="{EF97BE82-8F2F-480D-8E79-11F721736DD5}">
      <dsp:nvSpPr>
        <dsp:cNvPr id="0" name=""/>
        <dsp:cNvSpPr/>
      </dsp:nvSpPr>
      <dsp:spPr>
        <a:xfrm rot="5400000">
          <a:off x="3516823" y="511653"/>
          <a:ext cx="500398" cy="354543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Monopoly</a:t>
          </a:r>
        </a:p>
        <a:p>
          <a:pPr marL="57150" lvl="1" indent="-57150" algn="l" defTabSz="355600">
            <a:lnSpc>
              <a:spcPct val="90000"/>
            </a:lnSpc>
            <a:spcBef>
              <a:spcPct val="0"/>
            </a:spcBef>
            <a:spcAft>
              <a:spcPct val="15000"/>
            </a:spcAft>
            <a:buChar char="••"/>
          </a:pPr>
          <a:r>
            <a:rPr lang="en-US" sz="800" kern="1200"/>
            <a:t>Oligopoly</a:t>
          </a:r>
        </a:p>
        <a:p>
          <a:pPr marL="57150" lvl="1" indent="-57150" algn="l" defTabSz="355600">
            <a:lnSpc>
              <a:spcPct val="90000"/>
            </a:lnSpc>
            <a:spcBef>
              <a:spcPct val="0"/>
            </a:spcBef>
            <a:spcAft>
              <a:spcPct val="15000"/>
            </a:spcAft>
            <a:buChar char="••"/>
          </a:pPr>
          <a:r>
            <a:rPr lang="en-US" sz="800" kern="1200"/>
            <a:t>	</a:t>
          </a:r>
        </a:p>
      </dsp:txBody>
      <dsp:txXfrm rot="-5400000">
        <a:off x="1994306" y="2058598"/>
        <a:ext cx="3521006" cy="451544"/>
      </dsp:txXfrm>
    </dsp:sp>
    <dsp:sp modelId="{F39FDB33-2365-4CDE-92E3-4B30D9EBBA38}">
      <dsp:nvSpPr>
        <dsp:cNvPr id="0" name=""/>
        <dsp:cNvSpPr/>
      </dsp:nvSpPr>
      <dsp:spPr>
        <a:xfrm>
          <a:off x="0" y="1971620"/>
          <a:ext cx="1994306" cy="6254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en-US" sz="1500" kern="1200"/>
            <a:t>High barriers to entry</a:t>
          </a:r>
        </a:p>
      </dsp:txBody>
      <dsp:txXfrm>
        <a:off x="30534" y="2002154"/>
        <a:ext cx="1933238" cy="5644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9</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MOECurriculum</dc:creator>
  <cp:keywords/>
  <dc:description/>
  <cp:lastModifiedBy>Nisa Suepaul</cp:lastModifiedBy>
  <cp:revision>7</cp:revision>
  <dcterms:created xsi:type="dcterms:W3CDTF">2020-04-08T14:39:00Z</dcterms:created>
  <dcterms:modified xsi:type="dcterms:W3CDTF">2021-01-06T13:19:00Z</dcterms:modified>
</cp:coreProperties>
</file>